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405"/>
        <w:gridCol w:w="2410"/>
        <w:gridCol w:w="2324"/>
        <w:gridCol w:w="86"/>
        <w:gridCol w:w="3089"/>
      </w:tblGrid>
      <w:tr w:rsidR="00103089" w:rsidRPr="00222A1F" w14:paraId="76E7326A" w14:textId="77777777" w:rsidTr="007B659F">
        <w:trPr>
          <w:trHeight w:val="443"/>
        </w:trPr>
        <w:tc>
          <w:tcPr>
            <w:tcW w:w="10314" w:type="dxa"/>
            <w:gridSpan w:val="5"/>
            <w:tcMar>
              <w:left w:w="0" w:type="dxa"/>
            </w:tcMar>
            <w:vAlign w:val="center"/>
          </w:tcPr>
          <w:p w14:paraId="001A586A" w14:textId="77777777" w:rsidR="00103089" w:rsidRPr="00AA0162" w:rsidRDefault="007E06FF" w:rsidP="000344C8">
            <w:pPr>
              <w:jc w:val="center"/>
              <w:rPr>
                <w:rFonts w:ascii="Roboto" w:hAnsi="Roboto" w:cs="Arial"/>
                <w:b/>
                <w:bCs/>
                <w:sz w:val="28"/>
                <w:szCs w:val="32"/>
              </w:rPr>
            </w:pPr>
            <w:bookmarkStart w:id="0" w:name="_Hlk68855581"/>
            <w:r w:rsidRPr="00AA0162">
              <w:rPr>
                <w:rFonts w:ascii="Roboto" w:hAnsi="Roboto" w:cs="Arial"/>
                <w:b/>
                <w:bCs/>
                <w:sz w:val="28"/>
                <w:szCs w:val="32"/>
              </w:rPr>
              <w:t>Fund Application and</w:t>
            </w:r>
            <w:r w:rsidR="0032456A" w:rsidRPr="00AA0162">
              <w:rPr>
                <w:rFonts w:ascii="Roboto" w:hAnsi="Roboto" w:cs="Arial"/>
                <w:b/>
                <w:bCs/>
                <w:sz w:val="28"/>
                <w:szCs w:val="32"/>
              </w:rPr>
              <w:t xml:space="preserve"> </w:t>
            </w:r>
            <w:r w:rsidR="00F76B1C" w:rsidRPr="00AA0162">
              <w:rPr>
                <w:rFonts w:ascii="Roboto" w:hAnsi="Roboto" w:cs="Arial"/>
                <w:b/>
                <w:bCs/>
                <w:sz w:val="28"/>
                <w:szCs w:val="32"/>
              </w:rPr>
              <w:t>Statement of Work</w:t>
            </w:r>
          </w:p>
          <w:p w14:paraId="07C84770" w14:textId="77777777" w:rsidR="00FA7B02" w:rsidRDefault="00FA7B02" w:rsidP="000344C8">
            <w:pPr>
              <w:jc w:val="center"/>
              <w:rPr>
                <w:rFonts w:ascii="Roboto" w:hAnsi="Roboto"/>
                <w:bCs/>
                <w:i/>
                <w:iCs/>
                <w:sz w:val="16"/>
                <w:szCs w:val="20"/>
              </w:rPr>
            </w:pPr>
          </w:p>
          <w:p w14:paraId="6EE2ED6F" w14:textId="10C1E85A" w:rsidR="00FA7B02" w:rsidRPr="00AA0162" w:rsidRDefault="00AA0162" w:rsidP="000344C8">
            <w:pPr>
              <w:jc w:val="center"/>
              <w:rPr>
                <w:rFonts w:ascii="Roboto" w:hAnsi="Roboto"/>
                <w:bCs/>
                <w:sz w:val="20"/>
                <w:szCs w:val="20"/>
              </w:rPr>
            </w:pPr>
            <w:r w:rsidRPr="00AA0162">
              <w:rPr>
                <w:rFonts w:ascii="Roboto" w:hAnsi="Roboto"/>
                <w:bCs/>
                <w:sz w:val="20"/>
                <w:szCs w:val="20"/>
              </w:rPr>
              <w:t>This form should be completed in accordance with the guidance</w:t>
            </w:r>
            <w:r w:rsidR="00FA7B02" w:rsidRPr="00AA0162">
              <w:rPr>
                <w:rFonts w:ascii="Roboto" w:hAnsi="Roboto"/>
                <w:bCs/>
                <w:sz w:val="20"/>
                <w:szCs w:val="20"/>
              </w:rPr>
              <w:t xml:space="preserve"> in Chapter 3 of </w:t>
            </w:r>
            <w:hyperlink r:id="rId12" w:history="1">
              <w:r w:rsidR="00FA7B02" w:rsidRPr="00AA0162">
                <w:rPr>
                  <w:rStyle w:val="Hyperlink"/>
                  <w:rFonts w:ascii="Roboto" w:hAnsi="Roboto"/>
                  <w:bCs/>
                  <w:sz w:val="20"/>
                  <w:szCs w:val="20"/>
                </w:rPr>
                <w:t>CAP 3231</w:t>
              </w:r>
            </w:hyperlink>
          </w:p>
          <w:p w14:paraId="2476A6BC" w14:textId="4DC4C21C" w:rsidR="000944C5" w:rsidRPr="00222A1F" w:rsidRDefault="000944C5" w:rsidP="000344C8">
            <w:pPr>
              <w:jc w:val="center"/>
              <w:rPr>
                <w:rFonts w:ascii="Roboto" w:hAnsi="Roboto" w:cs="Arial"/>
                <w:b/>
                <w:bCs/>
                <w:szCs w:val="24"/>
              </w:rPr>
            </w:pPr>
            <w:r w:rsidRPr="00AA0162">
              <w:rPr>
                <w:rFonts w:ascii="Roboto" w:hAnsi="Roboto" w:cs="Arial"/>
                <w:bCs/>
                <w:sz w:val="20"/>
                <w:szCs w:val="20"/>
              </w:rPr>
              <w:t xml:space="preserve">Completed forms should be submitted to </w:t>
            </w:r>
            <w:hyperlink r:id="rId13" w:history="1">
              <w:r w:rsidR="00AA0162" w:rsidRPr="00AA0162">
                <w:rPr>
                  <w:rStyle w:val="Hyperlink"/>
                  <w:rFonts w:ascii="Roboto" w:hAnsi="Roboto" w:cs="Arial"/>
                  <w:bCs/>
                  <w:sz w:val="20"/>
                  <w:szCs w:val="20"/>
                </w:rPr>
                <w:t>airspace.modernisation@caa.co.uk</w:t>
              </w:r>
            </w:hyperlink>
          </w:p>
        </w:tc>
      </w:tr>
      <w:tr w:rsidR="006C76F7" w:rsidRPr="00222A1F" w14:paraId="17EA508F" w14:textId="77777777" w:rsidTr="001E4303">
        <w:trPr>
          <w:trHeight w:val="315"/>
        </w:trPr>
        <w:tc>
          <w:tcPr>
            <w:tcW w:w="10314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E860E96" w14:textId="0C024F35" w:rsidR="006C76F7" w:rsidRPr="00222A1F" w:rsidRDefault="00065BBF" w:rsidP="001E4303">
            <w:pPr>
              <w:rPr>
                <w:rFonts w:ascii="Roboto" w:hAnsi="Roboto" w:cs="Arial"/>
                <w:b/>
                <w:color w:val="002060"/>
                <w:sz w:val="18"/>
              </w:rPr>
            </w:pPr>
            <w:r w:rsidRPr="00222A1F">
              <w:rPr>
                <w:rFonts w:ascii="Roboto" w:hAnsi="Roboto" w:cs="Arial"/>
                <w:b/>
                <w:sz w:val="18"/>
              </w:rPr>
              <w:t>Applica</w:t>
            </w:r>
            <w:r w:rsidR="005D3243">
              <w:rPr>
                <w:rFonts w:ascii="Roboto" w:hAnsi="Roboto" w:cs="Arial"/>
                <w:b/>
                <w:sz w:val="18"/>
              </w:rPr>
              <w:t>tion</w:t>
            </w:r>
            <w:r w:rsidRPr="00222A1F">
              <w:rPr>
                <w:rFonts w:ascii="Roboto" w:hAnsi="Roboto" w:cs="Arial"/>
                <w:b/>
                <w:sz w:val="18"/>
              </w:rPr>
              <w:t xml:space="preserve"> </w:t>
            </w:r>
            <w:r w:rsidR="005D3243">
              <w:rPr>
                <w:rFonts w:ascii="Roboto" w:hAnsi="Roboto" w:cs="Arial"/>
                <w:b/>
                <w:sz w:val="18"/>
              </w:rPr>
              <w:t>Details</w:t>
            </w:r>
          </w:p>
        </w:tc>
      </w:tr>
      <w:tr w:rsidR="00326DA3" w:rsidRPr="00222A1F" w14:paraId="11708393" w14:textId="77777777" w:rsidTr="00A00992">
        <w:trPr>
          <w:trHeight w:val="867"/>
        </w:trPr>
        <w:tc>
          <w:tcPr>
            <w:tcW w:w="2405" w:type="dxa"/>
            <w:tcMar>
              <w:top w:w="57" w:type="dxa"/>
              <w:bottom w:w="0" w:type="dxa"/>
            </w:tcMar>
            <w:vAlign w:val="center"/>
          </w:tcPr>
          <w:p w14:paraId="7D2F8038" w14:textId="0F38A63A" w:rsidR="00AB7B07" w:rsidRPr="005D3243" w:rsidRDefault="009F0A4B" w:rsidP="00B651EB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ind w:left="0" w:firstLine="0"/>
              <w:rPr>
                <w:rFonts w:ascii="Roboto" w:hAnsi="Roboto" w:cs="Arial"/>
                <w:sz w:val="16"/>
              </w:rPr>
            </w:pPr>
            <w:r w:rsidRPr="005D3243">
              <w:rPr>
                <w:rFonts w:ascii="Roboto" w:hAnsi="Roboto" w:cs="Arial"/>
                <w:sz w:val="16"/>
              </w:rPr>
              <w:t>Appl</w:t>
            </w:r>
            <w:r w:rsidR="00531662" w:rsidRPr="005D3243">
              <w:rPr>
                <w:rFonts w:ascii="Roboto" w:hAnsi="Roboto" w:cs="Arial"/>
                <w:sz w:val="16"/>
              </w:rPr>
              <w:t>icant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2256F183" w14:textId="57A05D61" w:rsidR="00103089" w:rsidRPr="00222A1F" w:rsidRDefault="00103089" w:rsidP="00365326">
            <w:pPr>
              <w:rPr>
                <w:rFonts w:ascii="Roboto" w:hAnsi="Roboto" w:cs="Arial"/>
                <w:color w:val="002060"/>
                <w:sz w:val="18"/>
              </w:rPr>
            </w:pPr>
          </w:p>
        </w:tc>
        <w:tc>
          <w:tcPr>
            <w:tcW w:w="2324" w:type="dxa"/>
            <w:tcMar>
              <w:bottom w:w="0" w:type="dxa"/>
            </w:tcMar>
            <w:vAlign w:val="center"/>
          </w:tcPr>
          <w:p w14:paraId="38D2E9E2" w14:textId="24EE1C58" w:rsidR="00AB7B07" w:rsidRPr="005D3243" w:rsidRDefault="004139A4" w:rsidP="00B651EB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ind w:left="28" w:firstLine="0"/>
              <w:rPr>
                <w:rFonts w:ascii="Roboto" w:hAnsi="Roboto" w:cs="Arial"/>
                <w:sz w:val="16"/>
                <w:szCs w:val="20"/>
              </w:rPr>
            </w:pPr>
            <w:r w:rsidRPr="005D3243">
              <w:rPr>
                <w:rFonts w:ascii="Roboto" w:hAnsi="Roboto"/>
                <w:sz w:val="16"/>
              </w:rPr>
              <w:t>Registered address</w:t>
            </w:r>
          </w:p>
        </w:tc>
        <w:tc>
          <w:tcPr>
            <w:tcW w:w="3175" w:type="dxa"/>
            <w:gridSpan w:val="2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0E634591" w14:textId="2D2C1014" w:rsidR="00103089" w:rsidRPr="00222A1F" w:rsidRDefault="00103089" w:rsidP="00365326">
            <w:pPr>
              <w:autoSpaceDE w:val="0"/>
              <w:autoSpaceDN w:val="0"/>
              <w:adjustRightInd w:val="0"/>
              <w:rPr>
                <w:rFonts w:ascii="Roboto" w:hAnsi="Roboto" w:cs="Arial"/>
                <w:color w:val="002060"/>
                <w:sz w:val="18"/>
              </w:rPr>
            </w:pPr>
          </w:p>
        </w:tc>
      </w:tr>
      <w:tr w:rsidR="00326DA3" w:rsidRPr="00222A1F" w14:paraId="7B1152D9" w14:textId="77777777" w:rsidTr="00003145">
        <w:trPr>
          <w:trHeight w:val="780"/>
        </w:trPr>
        <w:tc>
          <w:tcPr>
            <w:tcW w:w="2405" w:type="dxa"/>
            <w:tcMar>
              <w:top w:w="57" w:type="dxa"/>
              <w:bottom w:w="0" w:type="dxa"/>
            </w:tcMar>
            <w:vAlign w:val="center"/>
          </w:tcPr>
          <w:p w14:paraId="205B950C" w14:textId="286F38C0" w:rsidR="00AB7B07" w:rsidRPr="005D3243" w:rsidRDefault="004139A4" w:rsidP="00B651EB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ind w:left="0" w:firstLine="0"/>
              <w:rPr>
                <w:rFonts w:ascii="Roboto" w:hAnsi="Roboto" w:cs="Arial"/>
                <w:sz w:val="16"/>
              </w:rPr>
            </w:pPr>
            <w:r w:rsidRPr="005D3243">
              <w:rPr>
                <w:rFonts w:ascii="Roboto" w:hAnsi="Roboto"/>
                <w:sz w:val="16"/>
              </w:rPr>
              <w:t>Company number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7471AB52" w14:textId="5F6D3082" w:rsidR="008D0823" w:rsidRPr="00222A1F" w:rsidRDefault="008D0823" w:rsidP="00365326">
            <w:pPr>
              <w:autoSpaceDE w:val="0"/>
              <w:autoSpaceDN w:val="0"/>
              <w:adjustRightInd w:val="0"/>
              <w:rPr>
                <w:rFonts w:ascii="Roboto" w:hAnsi="Roboto" w:cs="Arial"/>
                <w:color w:val="002060"/>
                <w:sz w:val="18"/>
                <w:szCs w:val="24"/>
              </w:rPr>
            </w:pPr>
          </w:p>
        </w:tc>
        <w:tc>
          <w:tcPr>
            <w:tcW w:w="2324" w:type="dxa"/>
            <w:tcMar>
              <w:bottom w:w="0" w:type="dxa"/>
            </w:tcMar>
            <w:vAlign w:val="center"/>
          </w:tcPr>
          <w:p w14:paraId="22F5BBBE" w14:textId="0BC3791B" w:rsidR="00AB7B07" w:rsidRPr="005D3243" w:rsidRDefault="004139A4" w:rsidP="00B651EB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ind w:left="28" w:firstLine="0"/>
              <w:rPr>
                <w:rFonts w:ascii="Roboto" w:hAnsi="Roboto" w:cs="Arial"/>
                <w:sz w:val="16"/>
              </w:rPr>
            </w:pPr>
            <w:r>
              <w:rPr>
                <w:rFonts w:ascii="Roboto" w:hAnsi="Roboto" w:cs="Arial"/>
                <w:sz w:val="16"/>
              </w:rPr>
              <w:t>Point of contact</w:t>
            </w:r>
          </w:p>
        </w:tc>
        <w:tc>
          <w:tcPr>
            <w:tcW w:w="3175" w:type="dxa"/>
            <w:gridSpan w:val="2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48302BE9" w14:textId="65B6639A" w:rsidR="00103089" w:rsidRPr="00222A1F" w:rsidRDefault="00103089" w:rsidP="00365326">
            <w:pPr>
              <w:ind w:left="53"/>
              <w:rPr>
                <w:rFonts w:ascii="Roboto" w:hAnsi="Roboto" w:cs="Arial"/>
                <w:color w:val="002060"/>
                <w:sz w:val="18"/>
              </w:rPr>
            </w:pPr>
          </w:p>
        </w:tc>
      </w:tr>
      <w:tr w:rsidR="001E4303" w:rsidRPr="00222A1F" w14:paraId="78C01227" w14:textId="77777777" w:rsidTr="00003145">
        <w:trPr>
          <w:trHeight w:val="649"/>
        </w:trPr>
        <w:tc>
          <w:tcPr>
            <w:tcW w:w="2405" w:type="dxa"/>
            <w:tcMar>
              <w:top w:w="57" w:type="dxa"/>
              <w:bottom w:w="0" w:type="dxa"/>
            </w:tcMar>
            <w:vAlign w:val="center"/>
          </w:tcPr>
          <w:p w14:paraId="0AB594EE" w14:textId="2A00B312" w:rsidR="001E4303" w:rsidRPr="005D3243" w:rsidRDefault="004139A4" w:rsidP="00B651EB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ind w:left="0" w:firstLine="0"/>
              <w:rPr>
                <w:rFonts w:ascii="Roboto" w:hAnsi="Roboto"/>
                <w:sz w:val="16"/>
              </w:rPr>
            </w:pPr>
            <w:r w:rsidRPr="005D3243">
              <w:rPr>
                <w:rFonts w:ascii="Roboto" w:hAnsi="Roboto" w:cs="Arial"/>
                <w:sz w:val="16"/>
              </w:rPr>
              <w:t xml:space="preserve">Point of contact </w:t>
            </w:r>
            <w:r w:rsidR="00663454" w:rsidRPr="005D3243">
              <w:rPr>
                <w:rFonts w:ascii="Roboto" w:hAnsi="Roboto" w:cs="Arial"/>
                <w:sz w:val="16"/>
                <w:szCs w:val="20"/>
              </w:rPr>
              <w:t>E</w:t>
            </w:r>
            <w:r w:rsidRPr="005D3243">
              <w:rPr>
                <w:rFonts w:ascii="Roboto" w:hAnsi="Roboto" w:cs="Arial"/>
                <w:sz w:val="16"/>
                <w:szCs w:val="20"/>
              </w:rPr>
              <w:t>mail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731F2CA6" w14:textId="77777777" w:rsidR="001E4303" w:rsidRPr="00222A1F" w:rsidRDefault="001E4303" w:rsidP="00365326">
            <w:pPr>
              <w:autoSpaceDE w:val="0"/>
              <w:autoSpaceDN w:val="0"/>
              <w:adjustRightInd w:val="0"/>
              <w:rPr>
                <w:rFonts w:ascii="Roboto" w:hAnsi="Roboto" w:cs="Arial"/>
                <w:color w:val="002060"/>
                <w:sz w:val="18"/>
                <w:szCs w:val="24"/>
              </w:rPr>
            </w:pPr>
          </w:p>
        </w:tc>
        <w:tc>
          <w:tcPr>
            <w:tcW w:w="2324" w:type="dxa"/>
            <w:tcMar>
              <w:bottom w:w="0" w:type="dxa"/>
            </w:tcMar>
            <w:vAlign w:val="center"/>
          </w:tcPr>
          <w:p w14:paraId="0E00D35E" w14:textId="6E74C318" w:rsidR="001E4303" w:rsidRPr="005D3243" w:rsidRDefault="004C05CB" w:rsidP="00B651EB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ind w:left="28" w:firstLine="0"/>
              <w:rPr>
                <w:rFonts w:ascii="Roboto" w:hAnsi="Roboto" w:cs="Arial"/>
                <w:sz w:val="16"/>
              </w:rPr>
            </w:pPr>
            <w:r w:rsidRPr="005D3243">
              <w:rPr>
                <w:rFonts w:ascii="Roboto" w:hAnsi="Roboto" w:cs="Arial"/>
                <w:sz w:val="16"/>
              </w:rPr>
              <w:t xml:space="preserve">Point of contact </w:t>
            </w:r>
            <w:r w:rsidRPr="005D3243">
              <w:rPr>
                <w:rFonts w:ascii="Roboto" w:hAnsi="Roboto" w:cs="Arial"/>
                <w:sz w:val="16"/>
                <w:szCs w:val="20"/>
              </w:rPr>
              <w:t>Tel</w:t>
            </w:r>
          </w:p>
        </w:tc>
        <w:tc>
          <w:tcPr>
            <w:tcW w:w="3175" w:type="dxa"/>
            <w:gridSpan w:val="2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50B988C0" w14:textId="77777777" w:rsidR="001E4303" w:rsidRPr="00222A1F" w:rsidRDefault="001E4303" w:rsidP="00365326">
            <w:pPr>
              <w:ind w:left="53"/>
              <w:rPr>
                <w:rFonts w:ascii="Roboto" w:hAnsi="Roboto" w:cs="Arial"/>
                <w:color w:val="002060"/>
                <w:sz w:val="18"/>
              </w:rPr>
            </w:pPr>
          </w:p>
        </w:tc>
      </w:tr>
      <w:tr w:rsidR="00063AE0" w:rsidRPr="00222A1F" w14:paraId="67340166" w14:textId="77777777" w:rsidTr="00003145">
        <w:trPr>
          <w:trHeight w:val="773"/>
        </w:trPr>
        <w:tc>
          <w:tcPr>
            <w:tcW w:w="2405" w:type="dxa"/>
            <w:tcMar>
              <w:top w:w="57" w:type="dxa"/>
              <w:bottom w:w="0" w:type="dxa"/>
            </w:tcMar>
            <w:vAlign w:val="center"/>
          </w:tcPr>
          <w:p w14:paraId="7A3CAEDE" w14:textId="00231A80" w:rsidR="00063AE0" w:rsidRPr="005D3243" w:rsidRDefault="00063AE0" w:rsidP="00B651EB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ind w:left="0" w:firstLine="0"/>
              <w:rPr>
                <w:rFonts w:ascii="Roboto" w:hAnsi="Roboto"/>
                <w:sz w:val="16"/>
              </w:rPr>
            </w:pPr>
            <w:r w:rsidRPr="005D3243">
              <w:rPr>
                <w:rFonts w:ascii="Roboto" w:hAnsi="Roboto"/>
                <w:sz w:val="16"/>
              </w:rPr>
              <w:t xml:space="preserve">ACP </w:t>
            </w:r>
            <w:r w:rsidR="004C05CB" w:rsidRPr="005D3243">
              <w:rPr>
                <w:rFonts w:ascii="Roboto" w:hAnsi="Roboto"/>
                <w:sz w:val="16"/>
              </w:rPr>
              <w:t>Ref</w:t>
            </w:r>
            <w:r w:rsidR="004027DF" w:rsidRPr="005D3243">
              <w:rPr>
                <w:rFonts w:ascii="Roboto" w:hAnsi="Roboto"/>
                <w:sz w:val="16"/>
              </w:rPr>
              <w:t>erence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050D7AA1" w14:textId="3BEE681E" w:rsidR="00063AE0" w:rsidRPr="00222A1F" w:rsidRDefault="00063AE0" w:rsidP="00365326">
            <w:pPr>
              <w:autoSpaceDE w:val="0"/>
              <w:autoSpaceDN w:val="0"/>
              <w:adjustRightInd w:val="0"/>
              <w:rPr>
                <w:rFonts w:ascii="Roboto" w:hAnsi="Roboto" w:cs="Arial"/>
                <w:color w:val="002060"/>
                <w:sz w:val="18"/>
                <w:szCs w:val="24"/>
              </w:rPr>
            </w:pPr>
            <w:r w:rsidRPr="00222A1F">
              <w:rPr>
                <w:rFonts w:ascii="Roboto" w:hAnsi="Roboto" w:cs="Arial"/>
                <w:color w:val="002060"/>
                <w:sz w:val="18"/>
                <w:szCs w:val="24"/>
              </w:rPr>
              <w:t>ACP-</w:t>
            </w:r>
          </w:p>
        </w:tc>
        <w:tc>
          <w:tcPr>
            <w:tcW w:w="2324" w:type="dxa"/>
            <w:tcMar>
              <w:bottom w:w="0" w:type="dxa"/>
            </w:tcMar>
            <w:vAlign w:val="center"/>
          </w:tcPr>
          <w:p w14:paraId="71262F41" w14:textId="1A1259AB" w:rsidR="00063AE0" w:rsidRPr="005D3243" w:rsidRDefault="004C05CB" w:rsidP="00B651EB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ind w:left="28" w:firstLine="0"/>
              <w:rPr>
                <w:rFonts w:ascii="Roboto" w:hAnsi="Roboto" w:cs="Arial"/>
                <w:sz w:val="16"/>
                <w:szCs w:val="20"/>
              </w:rPr>
            </w:pPr>
            <w:r w:rsidRPr="005D3243">
              <w:rPr>
                <w:rFonts w:ascii="Roboto" w:hAnsi="Roboto" w:cs="Arial"/>
                <w:sz w:val="16"/>
                <w:szCs w:val="20"/>
              </w:rPr>
              <w:t xml:space="preserve">ACP </w:t>
            </w:r>
            <w:r w:rsidR="00596D99">
              <w:rPr>
                <w:rFonts w:ascii="Roboto" w:hAnsi="Roboto" w:cs="Arial"/>
                <w:sz w:val="16"/>
                <w:szCs w:val="20"/>
              </w:rPr>
              <w:t>Title</w:t>
            </w:r>
          </w:p>
        </w:tc>
        <w:tc>
          <w:tcPr>
            <w:tcW w:w="3175" w:type="dxa"/>
            <w:gridSpan w:val="2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60EFB65D" w14:textId="406CC447" w:rsidR="00063AE0" w:rsidRPr="00222A1F" w:rsidRDefault="00063AE0" w:rsidP="00365326">
            <w:pPr>
              <w:ind w:left="53"/>
              <w:rPr>
                <w:rFonts w:ascii="Roboto" w:hAnsi="Roboto" w:cs="Arial"/>
                <w:color w:val="002060"/>
                <w:sz w:val="18"/>
              </w:rPr>
            </w:pPr>
          </w:p>
        </w:tc>
      </w:tr>
      <w:tr w:rsidR="00063AE0" w:rsidRPr="00222A1F" w14:paraId="04B92C58" w14:textId="77777777" w:rsidTr="00003145">
        <w:trPr>
          <w:trHeight w:val="502"/>
        </w:trPr>
        <w:tc>
          <w:tcPr>
            <w:tcW w:w="2405" w:type="dxa"/>
            <w:tcMar>
              <w:top w:w="57" w:type="dxa"/>
              <w:bottom w:w="0" w:type="dxa"/>
            </w:tcMar>
            <w:vAlign w:val="center"/>
          </w:tcPr>
          <w:p w14:paraId="7F150293" w14:textId="5C264AFE" w:rsidR="00063AE0" w:rsidRPr="005D3243" w:rsidRDefault="00063AE0" w:rsidP="00B651EB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ind w:left="0" w:firstLine="0"/>
              <w:rPr>
                <w:rFonts w:ascii="Roboto" w:hAnsi="Roboto"/>
                <w:sz w:val="16"/>
              </w:rPr>
            </w:pPr>
            <w:r w:rsidRPr="005D3243">
              <w:rPr>
                <w:rFonts w:ascii="Roboto" w:hAnsi="Roboto"/>
                <w:sz w:val="16"/>
              </w:rPr>
              <w:t>Application Ref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6410AC79" w14:textId="075D3E9E" w:rsidR="00063AE0" w:rsidRPr="00222A1F" w:rsidRDefault="00063AE0" w:rsidP="00365326">
            <w:pPr>
              <w:autoSpaceDE w:val="0"/>
              <w:autoSpaceDN w:val="0"/>
              <w:adjustRightInd w:val="0"/>
              <w:rPr>
                <w:rFonts w:ascii="Roboto" w:hAnsi="Roboto" w:cs="Arial"/>
                <w:i/>
                <w:iCs/>
                <w:color w:val="002060"/>
                <w:sz w:val="18"/>
              </w:rPr>
            </w:pPr>
            <w:r w:rsidRPr="00222A1F">
              <w:rPr>
                <w:rFonts w:ascii="Roboto" w:hAnsi="Roboto" w:cs="Arial"/>
                <w:i/>
                <w:iCs/>
                <w:color w:val="002060"/>
                <w:sz w:val="18"/>
              </w:rPr>
              <w:t>CAA USE ONLY</w:t>
            </w:r>
          </w:p>
        </w:tc>
        <w:tc>
          <w:tcPr>
            <w:tcW w:w="2324" w:type="dxa"/>
            <w:tcMar>
              <w:bottom w:w="0" w:type="dxa"/>
            </w:tcMar>
            <w:vAlign w:val="center"/>
          </w:tcPr>
          <w:p w14:paraId="6EB58D86" w14:textId="0220C568" w:rsidR="00063AE0" w:rsidRPr="005D3243" w:rsidRDefault="00AF6BED" w:rsidP="00B651EB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ind w:left="28" w:firstLine="0"/>
              <w:rPr>
                <w:rFonts w:ascii="Roboto" w:hAnsi="Roboto" w:cs="Arial"/>
                <w:sz w:val="16"/>
                <w:szCs w:val="20"/>
              </w:rPr>
            </w:pPr>
            <w:r w:rsidRPr="005D3243">
              <w:rPr>
                <w:rFonts w:ascii="Roboto" w:hAnsi="Roboto" w:cs="Arial"/>
                <w:sz w:val="16"/>
                <w:szCs w:val="20"/>
              </w:rPr>
              <w:t xml:space="preserve">Date </w:t>
            </w:r>
            <w:r w:rsidR="006E73E8" w:rsidRPr="005D3243">
              <w:rPr>
                <w:rFonts w:ascii="Roboto" w:hAnsi="Roboto" w:cs="Arial"/>
                <w:sz w:val="16"/>
                <w:szCs w:val="20"/>
              </w:rPr>
              <w:t xml:space="preserve">of </w:t>
            </w:r>
            <w:r w:rsidR="00063AE0" w:rsidRPr="005D3243">
              <w:rPr>
                <w:rFonts w:ascii="Roboto" w:hAnsi="Roboto" w:cs="Arial"/>
                <w:sz w:val="16"/>
                <w:szCs w:val="20"/>
              </w:rPr>
              <w:t>Application</w:t>
            </w:r>
          </w:p>
        </w:tc>
        <w:tc>
          <w:tcPr>
            <w:tcW w:w="3175" w:type="dxa"/>
            <w:gridSpan w:val="2"/>
            <w:shd w:val="clear" w:color="auto" w:fill="F2F2F2" w:themeFill="background1" w:themeFillShade="F2"/>
            <w:tcMar>
              <w:top w:w="57" w:type="dxa"/>
              <w:bottom w:w="0" w:type="dxa"/>
            </w:tcMar>
            <w:vAlign w:val="center"/>
          </w:tcPr>
          <w:p w14:paraId="46033947" w14:textId="2663874A" w:rsidR="00063AE0" w:rsidRPr="00222A1F" w:rsidRDefault="00063AE0" w:rsidP="00365326">
            <w:pPr>
              <w:ind w:left="53"/>
              <w:rPr>
                <w:rFonts w:ascii="Roboto" w:hAnsi="Roboto" w:cs="Arial"/>
                <w:color w:val="002060"/>
                <w:sz w:val="18"/>
              </w:rPr>
            </w:pPr>
          </w:p>
        </w:tc>
      </w:tr>
      <w:tr w:rsidR="009578C1" w:rsidRPr="00222A1F" w14:paraId="69DB393E" w14:textId="77777777" w:rsidTr="00DA62E2">
        <w:trPr>
          <w:trHeight w:val="963"/>
        </w:trPr>
        <w:tc>
          <w:tcPr>
            <w:tcW w:w="10314" w:type="dxa"/>
            <w:gridSpan w:val="5"/>
            <w:tcMar>
              <w:top w:w="57" w:type="dxa"/>
              <w:bottom w:w="57" w:type="dxa"/>
            </w:tcMar>
            <w:vAlign w:val="center"/>
          </w:tcPr>
          <w:p w14:paraId="74223401" w14:textId="77777777" w:rsidR="009578C1" w:rsidRPr="00D90D82" w:rsidRDefault="009578C1" w:rsidP="00B651EB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ind w:left="0" w:firstLine="11"/>
              <w:rPr>
                <w:rFonts w:ascii="Roboto" w:hAnsi="Roboto" w:cs="Arial"/>
                <w:bCs/>
                <w:sz w:val="16"/>
                <w:szCs w:val="20"/>
              </w:rPr>
            </w:pPr>
            <w:r w:rsidRPr="00D90D82">
              <w:rPr>
                <w:rFonts w:ascii="Roboto" w:hAnsi="Roboto" w:cs="Arial"/>
                <w:bCs/>
                <w:sz w:val="16"/>
                <w:szCs w:val="20"/>
              </w:rPr>
              <w:t>This application relates to (tick all that apply):</w:t>
            </w:r>
          </w:p>
          <w:p w14:paraId="34527870" w14:textId="6E0001CD" w:rsidR="009578C1" w:rsidRDefault="00000000" w:rsidP="00365326">
            <w:pPr>
              <w:ind w:left="720"/>
              <w:rPr>
                <w:rFonts w:ascii="Roboto" w:hAnsi="Roboto"/>
                <w:bCs/>
                <w:sz w:val="16"/>
                <w:szCs w:val="20"/>
              </w:rPr>
            </w:pPr>
            <w:sdt>
              <w:sdtPr>
                <w:rPr>
                  <w:rFonts w:ascii="Roboto" w:hAnsi="Roboto"/>
                  <w:bCs/>
                  <w:sz w:val="16"/>
                  <w:szCs w:val="20"/>
                </w:rPr>
                <w:id w:val="-8638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F22">
                  <w:rPr>
                    <w:rFonts w:ascii="MS Gothic" w:eastAsia="MS Gothic" w:hAnsi="MS Gothic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9578C1" w:rsidRPr="00D90D82">
              <w:rPr>
                <w:rFonts w:ascii="Roboto" w:hAnsi="Roboto"/>
                <w:bCs/>
                <w:sz w:val="16"/>
                <w:szCs w:val="20"/>
              </w:rPr>
              <w:t xml:space="preserve"> Costs incurred by </w:t>
            </w:r>
            <w:r w:rsidR="00D90D82">
              <w:rPr>
                <w:rFonts w:ascii="Roboto" w:hAnsi="Roboto"/>
                <w:bCs/>
                <w:sz w:val="16"/>
                <w:szCs w:val="20"/>
              </w:rPr>
              <w:t>the</w:t>
            </w:r>
            <w:r w:rsidR="009578C1" w:rsidRPr="00D90D82">
              <w:rPr>
                <w:rFonts w:ascii="Roboto" w:hAnsi="Roboto"/>
                <w:bCs/>
                <w:sz w:val="16"/>
                <w:szCs w:val="20"/>
              </w:rPr>
              <w:t xml:space="preserve"> Applicant between the Fund Launch Date (13 Nov 25) and </w:t>
            </w:r>
            <w:r w:rsidR="00D90D82">
              <w:rPr>
                <w:rFonts w:ascii="Roboto" w:hAnsi="Roboto"/>
                <w:bCs/>
                <w:sz w:val="16"/>
                <w:szCs w:val="20"/>
              </w:rPr>
              <w:t xml:space="preserve">the </w:t>
            </w:r>
            <w:r w:rsidR="009578C1" w:rsidRPr="00D90D82">
              <w:rPr>
                <w:rFonts w:ascii="Roboto" w:hAnsi="Roboto"/>
                <w:bCs/>
                <w:sz w:val="16"/>
                <w:szCs w:val="20"/>
              </w:rPr>
              <w:t>Commencement Date (6 May 26)</w:t>
            </w:r>
          </w:p>
          <w:p w14:paraId="57A0A989" w14:textId="77777777" w:rsidR="009578C1" w:rsidRDefault="00000000" w:rsidP="00365326">
            <w:pPr>
              <w:ind w:left="720"/>
              <w:rPr>
                <w:rFonts w:ascii="Roboto" w:hAnsi="Roboto"/>
                <w:bCs/>
                <w:sz w:val="16"/>
                <w:szCs w:val="20"/>
              </w:rPr>
            </w:pPr>
            <w:sdt>
              <w:sdtPr>
                <w:rPr>
                  <w:rFonts w:ascii="Roboto" w:hAnsi="Roboto"/>
                  <w:bCs/>
                  <w:sz w:val="16"/>
                  <w:szCs w:val="20"/>
                </w:rPr>
                <w:id w:val="7695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95">
                  <w:rPr>
                    <w:rFonts w:ascii="MS Gothic" w:eastAsia="MS Gothic" w:hAnsi="MS Gothic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D90D82" w:rsidRPr="00D90D82">
              <w:rPr>
                <w:rFonts w:ascii="Roboto" w:hAnsi="Roboto"/>
                <w:bCs/>
                <w:sz w:val="16"/>
                <w:szCs w:val="20"/>
              </w:rPr>
              <w:t xml:space="preserve"> Costs </w:t>
            </w:r>
            <w:r w:rsidR="00D90D82">
              <w:rPr>
                <w:rFonts w:ascii="Roboto" w:hAnsi="Roboto"/>
                <w:bCs/>
                <w:sz w:val="16"/>
                <w:szCs w:val="20"/>
              </w:rPr>
              <w:t xml:space="preserve">planned to be </w:t>
            </w:r>
            <w:r w:rsidR="00D90D82" w:rsidRPr="00D90D82">
              <w:rPr>
                <w:rFonts w:ascii="Roboto" w:hAnsi="Roboto"/>
                <w:bCs/>
                <w:sz w:val="16"/>
                <w:szCs w:val="20"/>
              </w:rPr>
              <w:t xml:space="preserve">incurred by </w:t>
            </w:r>
            <w:r w:rsidR="00D90D82">
              <w:rPr>
                <w:rFonts w:ascii="Roboto" w:hAnsi="Roboto"/>
                <w:bCs/>
                <w:sz w:val="16"/>
                <w:szCs w:val="20"/>
              </w:rPr>
              <w:t>the</w:t>
            </w:r>
            <w:r w:rsidR="00D90D82" w:rsidRPr="00D90D82">
              <w:rPr>
                <w:rFonts w:ascii="Roboto" w:hAnsi="Roboto"/>
                <w:bCs/>
                <w:sz w:val="16"/>
                <w:szCs w:val="20"/>
              </w:rPr>
              <w:t xml:space="preserve"> Applicant </w:t>
            </w:r>
            <w:r w:rsidR="00D90D82">
              <w:rPr>
                <w:rFonts w:ascii="Roboto" w:hAnsi="Roboto"/>
                <w:bCs/>
                <w:sz w:val="16"/>
                <w:szCs w:val="20"/>
              </w:rPr>
              <w:t>on or after</w:t>
            </w:r>
            <w:r w:rsidR="00D90D82" w:rsidRPr="00D90D82">
              <w:rPr>
                <w:rFonts w:ascii="Roboto" w:hAnsi="Roboto"/>
                <w:bCs/>
                <w:sz w:val="16"/>
                <w:szCs w:val="20"/>
              </w:rPr>
              <w:t xml:space="preserve"> </w:t>
            </w:r>
            <w:r w:rsidR="00D90D82">
              <w:rPr>
                <w:rFonts w:ascii="Roboto" w:hAnsi="Roboto"/>
                <w:bCs/>
                <w:sz w:val="16"/>
                <w:szCs w:val="20"/>
              </w:rPr>
              <w:t xml:space="preserve">the Fund </w:t>
            </w:r>
            <w:r w:rsidR="00D90D82" w:rsidRPr="00D90D82">
              <w:rPr>
                <w:rFonts w:ascii="Roboto" w:hAnsi="Roboto"/>
                <w:bCs/>
                <w:sz w:val="16"/>
                <w:szCs w:val="20"/>
              </w:rPr>
              <w:t>Commencement Date (6 May 26)</w:t>
            </w:r>
          </w:p>
          <w:p w14:paraId="3B335D62" w14:textId="77777777" w:rsidR="00B44E82" w:rsidRDefault="00B44E82" w:rsidP="00B44E82">
            <w:pPr>
              <w:rPr>
                <w:rFonts w:ascii="Roboto" w:hAnsi="Roboto"/>
                <w:bCs/>
                <w:i/>
                <w:iCs/>
                <w:sz w:val="16"/>
                <w:szCs w:val="20"/>
              </w:rPr>
            </w:pPr>
          </w:p>
          <w:p w14:paraId="24BC60D3" w14:textId="3CEC248B" w:rsidR="00B44E82" w:rsidRPr="00B44E82" w:rsidRDefault="002B0579" w:rsidP="002B0579">
            <w:pPr>
              <w:rPr>
                <w:rFonts w:ascii="Roboto" w:hAnsi="Roboto"/>
                <w:bCs/>
                <w:i/>
                <w:iCs/>
                <w:sz w:val="16"/>
                <w:szCs w:val="20"/>
              </w:rPr>
            </w:pPr>
            <w:r>
              <w:rPr>
                <w:rFonts w:ascii="Roboto" w:hAnsi="Roboto"/>
                <w:bCs/>
                <w:sz w:val="16"/>
                <w:szCs w:val="20"/>
              </w:rPr>
              <w:t xml:space="preserve">Pre-commencement date costs should be submitted via an accompanying Completion Report, costs for work planned on or after the </w:t>
            </w:r>
            <w:r w:rsidR="004959F5">
              <w:rPr>
                <w:rFonts w:ascii="Roboto" w:hAnsi="Roboto"/>
                <w:bCs/>
                <w:sz w:val="16"/>
                <w:szCs w:val="20"/>
              </w:rPr>
              <w:t xml:space="preserve">Commencement Date should be submitted </w:t>
            </w:r>
            <w:r w:rsidR="00D32614">
              <w:rPr>
                <w:rFonts w:ascii="Roboto" w:hAnsi="Roboto"/>
                <w:bCs/>
                <w:sz w:val="16"/>
                <w:szCs w:val="20"/>
              </w:rPr>
              <w:t>on the “</w:t>
            </w:r>
            <w:r w:rsidR="00D32614" w:rsidRPr="00D32614">
              <w:rPr>
                <w:rFonts w:ascii="Roboto" w:hAnsi="Roboto"/>
                <w:bCs/>
                <w:sz w:val="16"/>
                <w:szCs w:val="20"/>
              </w:rPr>
              <w:t>Claimed Costs and Planned Tasks</w:t>
            </w:r>
            <w:r w:rsidR="00D32614">
              <w:rPr>
                <w:rFonts w:ascii="Roboto" w:hAnsi="Roboto"/>
                <w:bCs/>
                <w:sz w:val="16"/>
                <w:szCs w:val="20"/>
              </w:rPr>
              <w:t xml:space="preserve">” and “Delivery Schedule” sections below </w:t>
            </w:r>
          </w:p>
        </w:tc>
      </w:tr>
      <w:tr w:rsidR="00063AE0" w:rsidRPr="00222A1F" w14:paraId="14C7DD12" w14:textId="77777777" w:rsidTr="00365326">
        <w:trPr>
          <w:trHeight w:val="268"/>
        </w:trPr>
        <w:tc>
          <w:tcPr>
            <w:tcW w:w="10314" w:type="dxa"/>
            <w:gridSpan w:val="5"/>
            <w:tcMar>
              <w:top w:w="57" w:type="dxa"/>
              <w:bottom w:w="57" w:type="dxa"/>
            </w:tcMar>
            <w:vAlign w:val="center"/>
          </w:tcPr>
          <w:p w14:paraId="631E1992" w14:textId="0491C7A5" w:rsidR="00063AE0" w:rsidRPr="00222A1F" w:rsidRDefault="004C76EF" w:rsidP="00365326">
            <w:pPr>
              <w:rPr>
                <w:rFonts w:ascii="Roboto" w:hAnsi="Roboto" w:cs="Arial"/>
                <w:b/>
                <w:sz w:val="18"/>
              </w:rPr>
            </w:pPr>
            <w:r>
              <w:rPr>
                <w:rFonts w:ascii="Roboto" w:hAnsi="Roboto" w:cs="Arial"/>
                <w:b/>
                <w:sz w:val="18"/>
              </w:rPr>
              <w:t>Eligibility</w:t>
            </w:r>
            <w:r w:rsidR="00063AE0" w:rsidRPr="00222A1F">
              <w:rPr>
                <w:rFonts w:ascii="Roboto" w:hAnsi="Roboto" w:cs="Arial"/>
                <w:b/>
                <w:sz w:val="18"/>
              </w:rPr>
              <w:t xml:space="preserve"> </w:t>
            </w:r>
            <w:r w:rsidR="00F0789F">
              <w:rPr>
                <w:rFonts w:ascii="Roboto" w:hAnsi="Roboto" w:cs="Arial"/>
                <w:b/>
                <w:sz w:val="18"/>
              </w:rPr>
              <w:t>Criteria</w:t>
            </w:r>
          </w:p>
        </w:tc>
      </w:tr>
      <w:tr w:rsidR="00063AE0" w:rsidRPr="00222A1F" w14:paraId="62BDF1B0" w14:textId="77777777" w:rsidTr="00003145">
        <w:trPr>
          <w:trHeight w:val="2057"/>
        </w:trPr>
        <w:tc>
          <w:tcPr>
            <w:tcW w:w="2405" w:type="dxa"/>
            <w:tcMar>
              <w:top w:w="57" w:type="dxa"/>
              <w:bottom w:w="113" w:type="dxa"/>
            </w:tcMar>
            <w:vAlign w:val="center"/>
          </w:tcPr>
          <w:p w14:paraId="67693FAE" w14:textId="11F36AED" w:rsidR="00063AE0" w:rsidRPr="004C76EF" w:rsidRDefault="002A76BC" w:rsidP="00B651EB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ind w:left="22" w:hanging="22"/>
              <w:rPr>
                <w:rFonts w:ascii="Roboto" w:hAnsi="Roboto" w:cs="Arial"/>
                <w:sz w:val="16"/>
              </w:rPr>
            </w:pPr>
            <w:r w:rsidRPr="004C76EF">
              <w:rPr>
                <w:rFonts w:ascii="Roboto" w:hAnsi="Roboto" w:cs="Arial"/>
                <w:sz w:val="16"/>
              </w:rPr>
              <w:t xml:space="preserve">Description of ACP and </w:t>
            </w:r>
            <w:r w:rsidR="00B60EA3" w:rsidRPr="004C76EF">
              <w:rPr>
                <w:rFonts w:ascii="Roboto" w:hAnsi="Roboto" w:cs="Arial"/>
                <w:sz w:val="16"/>
              </w:rPr>
              <w:t>how it promotes the aims of the Support Fund</w:t>
            </w:r>
          </w:p>
        </w:tc>
        <w:tc>
          <w:tcPr>
            <w:tcW w:w="7909" w:type="dxa"/>
            <w:gridSpan w:val="4"/>
            <w:shd w:val="clear" w:color="auto" w:fill="F2F2F2" w:themeFill="background1" w:themeFillShade="F2"/>
            <w:tcMar>
              <w:top w:w="57" w:type="dxa"/>
              <w:bottom w:w="113" w:type="dxa"/>
            </w:tcMar>
            <w:vAlign w:val="center"/>
          </w:tcPr>
          <w:p w14:paraId="5DE2D979" w14:textId="06D67B1A" w:rsidR="00063AE0" w:rsidRPr="00B415BC" w:rsidRDefault="00063AE0" w:rsidP="00365326">
            <w:pPr>
              <w:ind w:left="79" w:right="51"/>
              <w:rPr>
                <w:rFonts w:ascii="Roboto" w:hAnsi="Roboto" w:cs="Arial"/>
                <w:color w:val="002060"/>
                <w:sz w:val="18"/>
                <w:szCs w:val="24"/>
              </w:rPr>
            </w:pPr>
          </w:p>
        </w:tc>
      </w:tr>
      <w:tr w:rsidR="00063AE0" w:rsidRPr="00222A1F" w14:paraId="462EA693" w14:textId="77777777" w:rsidTr="00003145">
        <w:trPr>
          <w:trHeight w:val="1102"/>
        </w:trPr>
        <w:tc>
          <w:tcPr>
            <w:tcW w:w="2405" w:type="dxa"/>
            <w:tcMar>
              <w:top w:w="57" w:type="dxa"/>
              <w:bottom w:w="113" w:type="dxa"/>
            </w:tcMar>
            <w:vAlign w:val="center"/>
          </w:tcPr>
          <w:p w14:paraId="762D922F" w14:textId="0985EC9F" w:rsidR="00063AE0" w:rsidRPr="004C76EF" w:rsidRDefault="00B12A4B" w:rsidP="00003145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ind w:left="23" w:hanging="23"/>
              <w:rPr>
                <w:rFonts w:ascii="Roboto" w:hAnsi="Roboto" w:cs="Arial"/>
                <w:sz w:val="16"/>
              </w:rPr>
            </w:pPr>
            <w:r w:rsidRPr="004C76EF">
              <w:rPr>
                <w:rFonts w:ascii="Roboto" w:hAnsi="Roboto" w:cs="Arial"/>
                <w:sz w:val="16"/>
              </w:rPr>
              <w:t xml:space="preserve">Has this applicant </w:t>
            </w:r>
            <w:r w:rsidR="00062926" w:rsidRPr="004C76EF">
              <w:rPr>
                <w:rFonts w:ascii="Roboto" w:hAnsi="Roboto" w:cs="Arial"/>
                <w:sz w:val="16"/>
              </w:rPr>
              <w:t>previously applied to the Support Fund</w:t>
            </w:r>
            <w:r w:rsidR="00062926" w:rsidRPr="004C76EF">
              <w:rPr>
                <w:rFonts w:ascii="Roboto" w:hAnsi="Roboto" w:cs="Arial"/>
                <w:b/>
                <w:bCs/>
                <w:sz w:val="16"/>
              </w:rPr>
              <w:t xml:space="preserve"> or</w:t>
            </w:r>
            <w:r w:rsidR="00062926" w:rsidRPr="004C76EF">
              <w:rPr>
                <w:rFonts w:ascii="Roboto" w:hAnsi="Roboto" w:cs="Arial"/>
                <w:sz w:val="16"/>
              </w:rPr>
              <w:t xml:space="preserve"> has </w:t>
            </w:r>
            <w:r w:rsidR="00246636" w:rsidRPr="004C76EF">
              <w:rPr>
                <w:rFonts w:ascii="Roboto" w:hAnsi="Roboto" w:cs="Arial"/>
                <w:sz w:val="16"/>
              </w:rPr>
              <w:t>financial support</w:t>
            </w:r>
            <w:r w:rsidR="001868A5" w:rsidRPr="004C76EF">
              <w:rPr>
                <w:rFonts w:ascii="Roboto" w:hAnsi="Roboto" w:cs="Arial"/>
                <w:sz w:val="16"/>
              </w:rPr>
              <w:t xml:space="preserve"> been received from another source for</w:t>
            </w:r>
            <w:r w:rsidR="00AE1584" w:rsidRPr="004C76EF">
              <w:rPr>
                <w:rFonts w:ascii="Roboto" w:hAnsi="Roboto" w:cs="Arial"/>
                <w:sz w:val="16"/>
              </w:rPr>
              <w:t xml:space="preserve"> this Statement of Work?</w:t>
            </w:r>
          </w:p>
        </w:tc>
        <w:tc>
          <w:tcPr>
            <w:tcW w:w="7909" w:type="dxa"/>
            <w:gridSpan w:val="4"/>
            <w:shd w:val="clear" w:color="auto" w:fill="F2F2F2" w:themeFill="background1" w:themeFillShade="F2"/>
            <w:tcMar>
              <w:top w:w="57" w:type="dxa"/>
              <w:bottom w:w="113" w:type="dxa"/>
            </w:tcMar>
            <w:vAlign w:val="center"/>
          </w:tcPr>
          <w:p w14:paraId="4D4E0BFC" w14:textId="79FB844E" w:rsidR="00063AE0" w:rsidRPr="00B415BC" w:rsidRDefault="00063AE0" w:rsidP="00365326">
            <w:pPr>
              <w:ind w:left="79" w:right="51"/>
              <w:rPr>
                <w:rFonts w:ascii="Roboto" w:hAnsi="Roboto" w:cs="Arial"/>
                <w:color w:val="002060"/>
                <w:sz w:val="18"/>
                <w:szCs w:val="24"/>
              </w:rPr>
            </w:pPr>
          </w:p>
        </w:tc>
      </w:tr>
      <w:tr w:rsidR="00544F18" w:rsidRPr="00222A1F" w14:paraId="25865948" w14:textId="77777777" w:rsidTr="00905FEB">
        <w:trPr>
          <w:trHeight w:val="307"/>
        </w:trPr>
        <w:tc>
          <w:tcPr>
            <w:tcW w:w="2405" w:type="dxa"/>
            <w:tcMar>
              <w:top w:w="57" w:type="dxa"/>
              <w:bottom w:w="57" w:type="dxa"/>
            </w:tcMar>
            <w:vAlign w:val="center"/>
          </w:tcPr>
          <w:p w14:paraId="2F0F4BE6" w14:textId="72A3530E" w:rsidR="00544F18" w:rsidRPr="00B709B0" w:rsidRDefault="00544F18" w:rsidP="00B651EB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ind w:left="22" w:hanging="22"/>
              <w:rPr>
                <w:rFonts w:ascii="Roboto" w:hAnsi="Roboto" w:cs="Arial"/>
                <w:sz w:val="16"/>
              </w:rPr>
            </w:pPr>
            <w:r w:rsidRPr="00544F18">
              <w:rPr>
                <w:rFonts w:ascii="Roboto" w:hAnsi="Roboto"/>
                <w:sz w:val="16"/>
              </w:rPr>
              <w:t>Number of airport passenger movements in application year -2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456142" w14:textId="77777777" w:rsidR="00544F18" w:rsidRPr="00222A1F" w:rsidRDefault="00544F18" w:rsidP="00365326">
            <w:pPr>
              <w:ind w:right="-23"/>
              <w:rPr>
                <w:rFonts w:ascii="Roboto" w:hAnsi="Roboto" w:cs="Arial"/>
                <w:b/>
                <w:sz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8DF70D9" w14:textId="13E437F0" w:rsidR="00544F18" w:rsidRPr="00905FEB" w:rsidRDefault="00D169C3" w:rsidP="00B651EB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ind w:left="0" w:right="-23" w:firstLine="16"/>
              <w:rPr>
                <w:rFonts w:ascii="Roboto" w:hAnsi="Roboto" w:cs="Arial"/>
                <w:bCs/>
                <w:sz w:val="16"/>
                <w:szCs w:val="16"/>
              </w:rPr>
            </w:pPr>
            <w:r w:rsidRPr="00905FEB">
              <w:rPr>
                <w:rFonts w:ascii="Roboto" w:hAnsi="Roboto" w:cs="Arial"/>
                <w:bCs/>
                <w:sz w:val="16"/>
                <w:szCs w:val="16"/>
              </w:rPr>
              <w:t xml:space="preserve">Has DfT confirmed applicant eligibility </w:t>
            </w:r>
            <w:r w:rsidR="00F84BFE" w:rsidRPr="00905FEB">
              <w:rPr>
                <w:rFonts w:ascii="Roboto" w:hAnsi="Roboto" w:cs="Arial"/>
                <w:bCs/>
                <w:sz w:val="16"/>
                <w:szCs w:val="16"/>
              </w:rPr>
              <w:t>on an exceptional basis?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14:paraId="2EF91AD0" w14:textId="77777777" w:rsidR="00544F18" w:rsidRPr="00222A1F" w:rsidRDefault="00544F18" w:rsidP="00365326">
            <w:pPr>
              <w:ind w:left="-11" w:right="-23"/>
              <w:rPr>
                <w:rFonts w:ascii="Roboto" w:hAnsi="Roboto" w:cs="Arial"/>
                <w:b/>
                <w:sz w:val="18"/>
              </w:rPr>
            </w:pPr>
          </w:p>
        </w:tc>
      </w:tr>
      <w:tr w:rsidR="00057BF0" w:rsidRPr="00222A1F" w14:paraId="1BEDD183" w14:textId="77777777" w:rsidTr="00905FEB">
        <w:trPr>
          <w:trHeight w:val="990"/>
        </w:trPr>
        <w:tc>
          <w:tcPr>
            <w:tcW w:w="2405" w:type="dxa"/>
            <w:tcMar>
              <w:top w:w="57" w:type="dxa"/>
              <w:bottom w:w="113" w:type="dxa"/>
            </w:tcMar>
            <w:vAlign w:val="center"/>
          </w:tcPr>
          <w:p w14:paraId="0744866D" w14:textId="00108A2D" w:rsidR="00057BF0" w:rsidRPr="00ED4C26" w:rsidRDefault="00ED4C26" w:rsidP="00B651EB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ind w:left="22" w:firstLine="0"/>
              <w:rPr>
                <w:rFonts w:ascii="Roboto" w:hAnsi="Roboto" w:cs="Arial"/>
                <w:bCs/>
                <w:sz w:val="18"/>
              </w:rPr>
            </w:pPr>
            <w:r>
              <w:rPr>
                <w:rFonts w:ascii="Roboto" w:hAnsi="Roboto" w:cs="Arial"/>
                <w:bCs/>
                <w:sz w:val="16"/>
                <w:szCs w:val="20"/>
              </w:rPr>
              <w:t xml:space="preserve">Is </w:t>
            </w:r>
            <w:r w:rsidRPr="00ED4C26">
              <w:rPr>
                <w:rFonts w:ascii="Roboto" w:hAnsi="Roboto" w:cs="Arial"/>
                <w:bCs/>
                <w:sz w:val="16"/>
                <w:szCs w:val="20"/>
              </w:rPr>
              <w:t xml:space="preserve">another </w:t>
            </w:r>
            <w:r w:rsidR="00905FEB">
              <w:rPr>
                <w:rFonts w:ascii="Roboto" w:hAnsi="Roboto" w:cs="Arial"/>
                <w:bCs/>
                <w:sz w:val="16"/>
                <w:szCs w:val="20"/>
              </w:rPr>
              <w:t>ACP</w:t>
            </w:r>
            <w:r w:rsidRPr="00ED4C26">
              <w:rPr>
                <w:rFonts w:ascii="Roboto" w:hAnsi="Roboto" w:cs="Arial"/>
                <w:bCs/>
                <w:sz w:val="16"/>
                <w:szCs w:val="20"/>
              </w:rPr>
              <w:t xml:space="preserve"> </w:t>
            </w:r>
            <w:r>
              <w:rPr>
                <w:rFonts w:ascii="Roboto" w:hAnsi="Roboto" w:cs="Arial"/>
                <w:bCs/>
                <w:sz w:val="16"/>
                <w:szCs w:val="20"/>
              </w:rPr>
              <w:t>being progres</w:t>
            </w:r>
            <w:r w:rsidR="00365326">
              <w:rPr>
                <w:rFonts w:ascii="Roboto" w:hAnsi="Roboto" w:cs="Arial"/>
                <w:bCs/>
                <w:sz w:val="16"/>
                <w:szCs w:val="20"/>
              </w:rPr>
              <w:t xml:space="preserve">sed by NERL as the UKADS provider </w:t>
            </w:r>
            <w:r w:rsidRPr="00ED4C26">
              <w:rPr>
                <w:rFonts w:ascii="Roboto" w:hAnsi="Roboto" w:cs="Arial"/>
                <w:bCs/>
                <w:sz w:val="16"/>
                <w:szCs w:val="20"/>
              </w:rPr>
              <w:t>at the</w:t>
            </w:r>
            <w:r w:rsidR="00365326">
              <w:rPr>
                <w:rFonts w:ascii="Roboto" w:hAnsi="Roboto" w:cs="Arial"/>
                <w:bCs/>
                <w:sz w:val="16"/>
                <w:szCs w:val="20"/>
              </w:rPr>
              <w:t xml:space="preserve"> applicant airport?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6FB0A0F" w14:textId="554E054C" w:rsidR="00365326" w:rsidRPr="00D90D82" w:rsidRDefault="00000000" w:rsidP="00365326">
            <w:pPr>
              <w:ind w:left="176"/>
              <w:rPr>
                <w:rFonts w:ascii="Roboto" w:hAnsi="Roboto"/>
                <w:bCs/>
                <w:sz w:val="16"/>
                <w:szCs w:val="20"/>
              </w:rPr>
            </w:pPr>
            <w:sdt>
              <w:sdtPr>
                <w:rPr>
                  <w:rFonts w:ascii="Roboto" w:hAnsi="Roboto"/>
                  <w:bCs/>
                  <w:sz w:val="16"/>
                  <w:szCs w:val="20"/>
                </w:rPr>
                <w:id w:val="-36482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992">
                  <w:rPr>
                    <w:rFonts w:ascii="MS Gothic" w:eastAsia="MS Gothic" w:hAnsi="MS Gothic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365326" w:rsidRPr="00D90D82">
              <w:rPr>
                <w:rFonts w:ascii="Roboto" w:hAnsi="Roboto"/>
                <w:bCs/>
                <w:sz w:val="16"/>
                <w:szCs w:val="20"/>
              </w:rPr>
              <w:t xml:space="preserve"> </w:t>
            </w:r>
            <w:r w:rsidR="00365326" w:rsidRPr="00365326">
              <w:rPr>
                <w:rFonts w:ascii="Roboto" w:hAnsi="Roboto"/>
                <w:b/>
                <w:sz w:val="16"/>
                <w:szCs w:val="20"/>
              </w:rPr>
              <w:t>Yes</w:t>
            </w:r>
          </w:p>
          <w:p w14:paraId="39A509DE" w14:textId="54BCEEDC" w:rsidR="00057BF0" w:rsidRPr="00222A1F" w:rsidRDefault="00000000" w:rsidP="00365326">
            <w:pPr>
              <w:ind w:left="176"/>
              <w:rPr>
                <w:rFonts w:ascii="Roboto" w:hAnsi="Roboto" w:cs="Arial"/>
                <w:b/>
                <w:sz w:val="18"/>
              </w:rPr>
            </w:pPr>
            <w:sdt>
              <w:sdtPr>
                <w:rPr>
                  <w:rFonts w:ascii="Roboto" w:hAnsi="Roboto"/>
                  <w:bCs/>
                  <w:sz w:val="16"/>
                  <w:szCs w:val="20"/>
                </w:rPr>
                <w:id w:val="172341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326">
                  <w:rPr>
                    <w:rFonts w:ascii="MS Gothic" w:eastAsia="MS Gothic" w:hAnsi="MS Gothic" w:hint="eastAsia"/>
                    <w:bCs/>
                    <w:sz w:val="16"/>
                    <w:szCs w:val="20"/>
                  </w:rPr>
                  <w:t>☐</w:t>
                </w:r>
              </w:sdtContent>
            </w:sdt>
            <w:r w:rsidR="00365326" w:rsidRPr="00D90D82">
              <w:rPr>
                <w:rFonts w:ascii="Roboto" w:hAnsi="Roboto"/>
                <w:bCs/>
                <w:sz w:val="16"/>
                <w:szCs w:val="20"/>
              </w:rPr>
              <w:t xml:space="preserve"> </w:t>
            </w:r>
            <w:r w:rsidR="00365326" w:rsidRPr="00365326">
              <w:rPr>
                <w:rFonts w:ascii="Roboto" w:hAnsi="Roboto"/>
                <w:b/>
                <w:sz w:val="16"/>
                <w:szCs w:val="20"/>
              </w:rPr>
              <w:t>No</w:t>
            </w:r>
          </w:p>
        </w:tc>
        <w:tc>
          <w:tcPr>
            <w:tcW w:w="2410" w:type="dxa"/>
            <w:gridSpan w:val="2"/>
            <w:vAlign w:val="center"/>
          </w:tcPr>
          <w:p w14:paraId="0B78582D" w14:textId="1775C64F" w:rsidR="00057BF0" w:rsidRPr="00905FEB" w:rsidRDefault="00905FEB" w:rsidP="00B651EB">
            <w:pPr>
              <w:pStyle w:val="ListParagraph"/>
              <w:numPr>
                <w:ilvl w:val="0"/>
                <w:numId w:val="4"/>
              </w:numPr>
              <w:tabs>
                <w:tab w:val="left" w:pos="311"/>
              </w:tabs>
              <w:ind w:left="0" w:firstLine="16"/>
              <w:rPr>
                <w:rFonts w:ascii="Roboto" w:hAnsi="Roboto" w:cs="Arial"/>
                <w:bCs/>
                <w:sz w:val="16"/>
                <w:szCs w:val="16"/>
              </w:rPr>
            </w:pPr>
            <w:r w:rsidRPr="00905FEB">
              <w:rPr>
                <w:rFonts w:ascii="Roboto" w:hAnsi="Roboto" w:cs="Arial"/>
                <w:bCs/>
                <w:sz w:val="16"/>
                <w:szCs w:val="16"/>
              </w:rPr>
              <w:t>ACP stage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14:paraId="48811ACC" w14:textId="5F617A7D" w:rsidR="00057BF0" w:rsidRPr="00222A1F" w:rsidRDefault="00057BF0" w:rsidP="00365326">
            <w:pPr>
              <w:rPr>
                <w:rFonts w:ascii="Roboto" w:hAnsi="Roboto" w:cs="Arial"/>
                <w:b/>
                <w:sz w:val="18"/>
              </w:rPr>
            </w:pPr>
          </w:p>
        </w:tc>
      </w:tr>
      <w:bookmarkEnd w:id="0"/>
    </w:tbl>
    <w:p w14:paraId="046360C2" w14:textId="50743578" w:rsidR="009742CE" w:rsidRPr="007B659F" w:rsidRDefault="000344C8" w:rsidP="009742CE">
      <w:pPr>
        <w:spacing w:before="180" w:after="0" w:line="240" w:lineRule="auto"/>
        <w:rPr>
          <w:rFonts w:ascii="Roboto" w:hAnsi="Roboto" w:cs="Arial"/>
          <w:b/>
          <w:szCs w:val="28"/>
        </w:rPr>
      </w:pPr>
      <w:r w:rsidRPr="00222A1F">
        <w:rPr>
          <w:rFonts w:ascii="Roboto" w:hAnsi="Roboto"/>
          <w:b/>
          <w:sz w:val="18"/>
        </w:rPr>
        <w:br w:type="page"/>
      </w:r>
    </w:p>
    <w:p w14:paraId="4008B8CE" w14:textId="77777777" w:rsidR="00400D3C" w:rsidRPr="00222A1F" w:rsidRDefault="00400D3C" w:rsidP="009742CE">
      <w:pPr>
        <w:spacing w:before="180" w:after="0" w:line="240" w:lineRule="auto"/>
        <w:rPr>
          <w:rFonts w:ascii="Roboto" w:hAnsi="Roboto" w:cs="Arial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984"/>
        <w:gridCol w:w="2018"/>
        <w:gridCol w:w="3366"/>
        <w:gridCol w:w="985"/>
        <w:gridCol w:w="908"/>
        <w:gridCol w:w="1349"/>
      </w:tblGrid>
      <w:tr w:rsidR="001504F8" w:rsidRPr="00222A1F" w14:paraId="0D504EB5" w14:textId="77777777" w:rsidTr="001504F8">
        <w:trPr>
          <w:trHeight w:val="468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7351344C" w14:textId="15340BA5" w:rsidR="001504F8" w:rsidRDefault="001504F8" w:rsidP="001504F8">
            <w:pPr>
              <w:rPr>
                <w:rFonts w:ascii="Roboto" w:hAnsi="Roboto" w:cs="Arial"/>
                <w:b/>
                <w:sz w:val="18"/>
              </w:rPr>
            </w:pPr>
            <w:r w:rsidRPr="001504F8">
              <w:rPr>
                <w:rFonts w:ascii="Roboto" w:hAnsi="Roboto"/>
                <w:b/>
                <w:sz w:val="18"/>
              </w:rPr>
              <w:t>Claimed Costs and Planned Tasks (</w:t>
            </w:r>
            <w:r w:rsidRPr="001504F8">
              <w:rPr>
                <w:rFonts w:ascii="Roboto" w:hAnsi="Roboto" w:cs="Arial"/>
                <w:b/>
                <w:sz w:val="18"/>
              </w:rPr>
              <w:t>ALL COSTS ARE EXCLUDING VAT)</w:t>
            </w:r>
          </w:p>
        </w:tc>
      </w:tr>
      <w:tr w:rsidR="00192775" w:rsidRPr="00222A1F" w14:paraId="77EE18A1" w14:textId="77777777" w:rsidTr="00A00992">
        <w:trPr>
          <w:trHeight w:val="648"/>
        </w:trPr>
        <w:tc>
          <w:tcPr>
            <w:tcW w:w="584" w:type="dxa"/>
            <w:shd w:val="clear" w:color="auto" w:fill="auto"/>
            <w:vAlign w:val="center"/>
          </w:tcPr>
          <w:p w14:paraId="64EE2D18" w14:textId="3741C0C0" w:rsidR="00192775" w:rsidRPr="005336D1" w:rsidRDefault="00192775" w:rsidP="00E819F4">
            <w:pPr>
              <w:jc w:val="center"/>
              <w:rPr>
                <w:rFonts w:ascii="Roboto" w:hAnsi="Roboto" w:cs="Arial"/>
                <w:b/>
                <w:sz w:val="18"/>
              </w:rPr>
            </w:pPr>
            <w:r w:rsidRPr="005336D1">
              <w:rPr>
                <w:rFonts w:ascii="Roboto" w:hAnsi="Roboto" w:cs="Arial"/>
                <w:b/>
                <w:sz w:val="18"/>
              </w:rPr>
              <w:t>Line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044DD78" w14:textId="3328D673" w:rsidR="00192775" w:rsidRPr="005336D1" w:rsidRDefault="00192775" w:rsidP="00E819F4">
            <w:pPr>
              <w:jc w:val="center"/>
              <w:rPr>
                <w:rFonts w:ascii="Roboto" w:hAnsi="Roboto" w:cs="Arial"/>
                <w:b/>
                <w:sz w:val="18"/>
              </w:rPr>
            </w:pPr>
            <w:r w:rsidRPr="005336D1">
              <w:rPr>
                <w:rFonts w:ascii="Roboto" w:hAnsi="Roboto" w:cs="Arial"/>
                <w:b/>
                <w:sz w:val="18"/>
              </w:rPr>
              <w:t>CAP1616 Stage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CF0FFB7" w14:textId="44373B56" w:rsidR="00192775" w:rsidRPr="005336D1" w:rsidRDefault="00192775" w:rsidP="00E819F4">
            <w:pPr>
              <w:jc w:val="center"/>
              <w:rPr>
                <w:rFonts w:ascii="Roboto" w:hAnsi="Roboto" w:cs="Arial"/>
                <w:b/>
                <w:sz w:val="18"/>
              </w:rPr>
            </w:pPr>
            <w:r w:rsidRPr="005336D1">
              <w:rPr>
                <w:rFonts w:ascii="Roboto" w:hAnsi="Roboto" w:cs="Arial"/>
                <w:b/>
                <w:sz w:val="18"/>
              </w:rPr>
              <w:t>CAP1616 Task / Deliverable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0E3EA4AD" w14:textId="793900D3" w:rsidR="00192775" w:rsidRPr="005336D1" w:rsidRDefault="00192775" w:rsidP="00E819F4">
            <w:pPr>
              <w:jc w:val="center"/>
              <w:rPr>
                <w:rFonts w:ascii="Roboto" w:hAnsi="Roboto" w:cs="Arial"/>
                <w:b/>
                <w:sz w:val="18"/>
              </w:rPr>
            </w:pPr>
            <w:r w:rsidRPr="005336D1">
              <w:rPr>
                <w:rFonts w:ascii="Roboto" w:hAnsi="Roboto" w:cs="Arial"/>
                <w:b/>
                <w:sz w:val="18"/>
              </w:rPr>
              <w:t>Funded Activity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807AC81" w14:textId="226EF12D" w:rsidR="00192775" w:rsidRPr="005336D1" w:rsidRDefault="00192775" w:rsidP="00E819F4">
            <w:pPr>
              <w:jc w:val="center"/>
              <w:rPr>
                <w:rFonts w:ascii="Roboto" w:hAnsi="Roboto" w:cs="Arial"/>
                <w:b/>
                <w:sz w:val="18"/>
              </w:rPr>
            </w:pPr>
            <w:r>
              <w:rPr>
                <w:rFonts w:ascii="Roboto" w:hAnsi="Roboto" w:cs="Arial"/>
                <w:b/>
                <w:sz w:val="18"/>
              </w:rPr>
              <w:t>Activity Start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48ECF06" w14:textId="16C701E3" w:rsidR="00192775" w:rsidRPr="005336D1" w:rsidRDefault="00192775" w:rsidP="00F244A5">
            <w:pPr>
              <w:jc w:val="center"/>
              <w:rPr>
                <w:rFonts w:ascii="Roboto" w:hAnsi="Roboto" w:cs="Arial"/>
                <w:b/>
                <w:sz w:val="18"/>
              </w:rPr>
            </w:pPr>
            <w:r w:rsidRPr="00192775">
              <w:rPr>
                <w:rFonts w:ascii="Roboto" w:hAnsi="Roboto" w:cs="Arial"/>
                <w:b/>
                <w:sz w:val="18"/>
              </w:rPr>
              <w:t>Activity End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5D10A9C" w14:textId="77777777" w:rsidR="00192775" w:rsidRDefault="00192775" w:rsidP="00E819F4">
            <w:pPr>
              <w:jc w:val="center"/>
              <w:rPr>
                <w:rFonts w:ascii="Roboto" w:hAnsi="Roboto" w:cs="Arial"/>
                <w:b/>
                <w:sz w:val="18"/>
              </w:rPr>
            </w:pPr>
            <w:r>
              <w:rPr>
                <w:rFonts w:ascii="Roboto" w:hAnsi="Roboto" w:cs="Arial"/>
                <w:b/>
                <w:sz w:val="18"/>
              </w:rPr>
              <w:t xml:space="preserve">Claimed </w:t>
            </w:r>
          </w:p>
          <w:p w14:paraId="45A8CDDB" w14:textId="02515907" w:rsidR="00192775" w:rsidRPr="005336D1" w:rsidRDefault="00192775" w:rsidP="00E819F4">
            <w:pPr>
              <w:jc w:val="center"/>
              <w:rPr>
                <w:rFonts w:ascii="Roboto" w:hAnsi="Roboto" w:cs="Arial"/>
                <w:b/>
                <w:sz w:val="18"/>
              </w:rPr>
            </w:pPr>
            <w:r w:rsidRPr="005336D1">
              <w:rPr>
                <w:rFonts w:ascii="Roboto" w:hAnsi="Roboto" w:cs="Arial"/>
                <w:b/>
                <w:sz w:val="18"/>
              </w:rPr>
              <w:t>Cost (£)</w:t>
            </w:r>
          </w:p>
        </w:tc>
      </w:tr>
      <w:tr w:rsidR="00192775" w:rsidRPr="00222A1F" w14:paraId="16A54A67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5E24428A" w14:textId="315C73E2" w:rsidR="00192775" w:rsidRPr="00B30B31" w:rsidRDefault="00192775" w:rsidP="00E819F4">
            <w:pPr>
              <w:jc w:val="center"/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</w:pPr>
            <w:r w:rsidRPr="00B30B31"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e.g.</w:t>
            </w:r>
          </w:p>
        </w:tc>
        <w:tc>
          <w:tcPr>
            <w:tcW w:w="984" w:type="dxa"/>
            <w:vAlign w:val="center"/>
          </w:tcPr>
          <w:p w14:paraId="30198498" w14:textId="3E3C4D86" w:rsidR="00192775" w:rsidRPr="00B30B31" w:rsidRDefault="00192775" w:rsidP="00F244A5">
            <w:pPr>
              <w:jc w:val="center"/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</w:pPr>
            <w:r w:rsidRPr="00B30B31"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3</w:t>
            </w:r>
          </w:p>
        </w:tc>
        <w:tc>
          <w:tcPr>
            <w:tcW w:w="2018" w:type="dxa"/>
            <w:vAlign w:val="center"/>
          </w:tcPr>
          <w:p w14:paraId="5E009A9A" w14:textId="42898786" w:rsidR="00192775" w:rsidRPr="00B30B31" w:rsidRDefault="00192775" w:rsidP="008639A5">
            <w:pPr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</w:pPr>
            <w:r w:rsidRPr="00B30B31"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Consultation Response Document</w:t>
            </w:r>
          </w:p>
        </w:tc>
        <w:tc>
          <w:tcPr>
            <w:tcW w:w="3366" w:type="dxa"/>
            <w:vAlign w:val="center"/>
          </w:tcPr>
          <w:p w14:paraId="5837E88D" w14:textId="61472704" w:rsidR="00192775" w:rsidRPr="00B30B31" w:rsidRDefault="00192775" w:rsidP="008639A5">
            <w:pPr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</w:pPr>
            <w:r w:rsidRPr="00B30B31"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Consultancy fee for preparation of consultation response document – X days at £X daily rate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28371A5" w14:textId="726DF424" w:rsidR="00192775" w:rsidRPr="00B30B31" w:rsidRDefault="00192775" w:rsidP="00F244A5">
            <w:pPr>
              <w:jc w:val="center"/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</w:pPr>
            <w:r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6 May 26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3E1448F" w14:textId="31002BEE" w:rsidR="00192775" w:rsidRPr="00B30B31" w:rsidRDefault="00192775" w:rsidP="00192775">
            <w:pPr>
              <w:jc w:val="center"/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</w:pPr>
            <w:r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3 Jun 26</w:t>
            </w:r>
          </w:p>
        </w:tc>
        <w:tc>
          <w:tcPr>
            <w:tcW w:w="1349" w:type="dxa"/>
            <w:vAlign w:val="center"/>
          </w:tcPr>
          <w:p w14:paraId="24100BE6" w14:textId="39BBA73A" w:rsidR="00192775" w:rsidRPr="00B30B31" w:rsidRDefault="00192775" w:rsidP="00F244A5">
            <w:pPr>
              <w:jc w:val="center"/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</w:pPr>
            <w:r w:rsidRPr="00B30B31"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£X</w:t>
            </w:r>
            <w:r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XXXX</w:t>
            </w:r>
            <w:r w:rsidRPr="00B30B31">
              <w:rPr>
                <w:rFonts w:ascii="Roboto" w:hAnsi="Roboto" w:cs="Arial"/>
                <w:bCs/>
                <w:i/>
                <w:iCs/>
                <w:color w:val="808080" w:themeColor="background1" w:themeShade="80"/>
                <w:sz w:val="18"/>
              </w:rPr>
              <w:t>XX.XX</w:t>
            </w:r>
          </w:p>
        </w:tc>
      </w:tr>
      <w:tr w:rsidR="00192775" w:rsidRPr="00222A1F" w14:paraId="1B8F5533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0433E309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55997E33" w14:textId="2A76E233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7C8B51A0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0E6B33EF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825E26A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7C764EF" w14:textId="2F55C2FB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777D768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192775" w:rsidRPr="00222A1F" w14:paraId="694893B8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64C443A4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5863DAAB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09C8C823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7E6C2849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738C67C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6B29D69" w14:textId="3CE4F932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D4DB5E9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192775" w:rsidRPr="00222A1F" w14:paraId="632F6EB3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2057DF26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66187E75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54B83D8C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66C195F6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8729E94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B1E050B" w14:textId="476352F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9B44107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192775" w:rsidRPr="00222A1F" w14:paraId="1DC15230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2DB6BBF8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5655E4FF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383EE48D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1731C2D5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011A59C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D2CDDC" w14:textId="17A640D3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5306C8E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192775" w:rsidRPr="00222A1F" w14:paraId="771620B8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1C7AC3AC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2CB154DC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2A113851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0D6675BE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9D99A0B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1AA3E56" w14:textId="55098900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2B264AF3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192775" w:rsidRPr="00222A1F" w14:paraId="43EAB17B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57CDD613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0E9A6AAD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54FB252B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41CDD6E9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1FBDF76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0BA7EE4" w14:textId="46464CC4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DA2A6ED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192775" w:rsidRPr="00222A1F" w14:paraId="600DBE4B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1DA79E4B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42705838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6AF5464A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5E967EF1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40CE7D3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E90B958" w14:textId="328C1BA2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21233DFC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192775" w:rsidRPr="00222A1F" w14:paraId="5D2D0CD5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0A4A239C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5944BB69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3CD69DA3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106A3EAC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958A259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6F318C3" w14:textId="648D3C8C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709C73B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192775" w:rsidRPr="00222A1F" w14:paraId="094F115C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24521E86" w14:textId="77777777" w:rsidR="00192775" w:rsidRPr="00222A1F" w:rsidRDefault="00192775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7D69B7AB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5BB815C7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40285A78" w14:textId="77777777" w:rsidR="00192775" w:rsidRPr="00222A1F" w:rsidRDefault="00192775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874E2A0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7238C00" w14:textId="041A8535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9BED71B" w14:textId="77777777" w:rsidR="00192775" w:rsidRPr="00222A1F" w:rsidRDefault="00192775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569F5B60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2D158087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2CF089B8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22E0270C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0C46AA9D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E0C05CE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E476F39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582D12D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3A571987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035DFBD9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4793570C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7A7F4F6E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01173AA2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330FC24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945E020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8B3F1FC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7A64FC3F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3A7B26BC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2189DA35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4084E9E9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460E747F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39818B5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CF8B929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CE438D5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4C819CA5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0F2DF7EC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718CD619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42FE7438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36BD5AFE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958832A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3ACA145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0B3CB0E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0111B3E5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23634780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32BAC002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4164E3A5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567DFF64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ABB7FFC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629CC86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C9812AF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00490944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1F2F1662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6C7A7E4C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324C2701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2E81171F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960DE39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43A0202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06BBD46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558A380D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0CF51939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31D556EF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6074CBA8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7BB5C980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8003761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B592BBB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6EF4DD7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64BDE5E9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329529CF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1F71B0EF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679D8648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2135609C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7C7FC18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E1ED9C4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095251F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39C78024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6429F8B4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39370229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0E5AA089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45CD5FBE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2DEC9CC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7F085C7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1490813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22A80573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358BCA9B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4EE87ADE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47BE7954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71416DD2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61EF71D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CFB0E0C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656953C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  <w:tr w:rsidR="00A00992" w:rsidRPr="00222A1F" w14:paraId="67302A5D" w14:textId="77777777" w:rsidTr="00A00992">
        <w:trPr>
          <w:trHeight w:val="397"/>
        </w:trPr>
        <w:tc>
          <w:tcPr>
            <w:tcW w:w="584" w:type="dxa"/>
            <w:vAlign w:val="center"/>
          </w:tcPr>
          <w:p w14:paraId="22E5E0C6" w14:textId="77777777" w:rsidR="00A00992" w:rsidRPr="00222A1F" w:rsidRDefault="00A00992" w:rsidP="00B651EB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4" w:type="dxa"/>
            <w:vAlign w:val="center"/>
          </w:tcPr>
          <w:p w14:paraId="67ECD728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2018" w:type="dxa"/>
            <w:vAlign w:val="center"/>
          </w:tcPr>
          <w:p w14:paraId="04070176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3366" w:type="dxa"/>
            <w:vAlign w:val="center"/>
          </w:tcPr>
          <w:p w14:paraId="1BCFBCDF" w14:textId="77777777" w:rsidR="00A00992" w:rsidRPr="00222A1F" w:rsidRDefault="00A00992" w:rsidP="008639A5">
            <w:pPr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B8D88E9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FCA1A93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76A61A1" w14:textId="77777777" w:rsidR="00A00992" w:rsidRPr="00222A1F" w:rsidRDefault="00A00992" w:rsidP="00F244A5">
            <w:pPr>
              <w:jc w:val="center"/>
              <w:rPr>
                <w:rFonts w:ascii="Roboto" w:hAnsi="Roboto" w:cs="Arial"/>
                <w:bCs/>
                <w:sz w:val="18"/>
              </w:rPr>
            </w:pPr>
          </w:p>
        </w:tc>
      </w:tr>
    </w:tbl>
    <w:p w14:paraId="34E25253" w14:textId="77777777" w:rsidR="00400D3C" w:rsidRDefault="00400D3C" w:rsidP="009742CE">
      <w:pPr>
        <w:spacing w:before="180" w:after="0" w:line="240" w:lineRule="auto"/>
        <w:rPr>
          <w:rFonts w:ascii="Roboto" w:hAnsi="Roboto" w:cs="Arial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4B3A59" w14:paraId="086550CE" w14:textId="77777777" w:rsidTr="00CB35C2">
        <w:trPr>
          <w:trHeight w:val="424"/>
        </w:trPr>
        <w:tc>
          <w:tcPr>
            <w:tcW w:w="2263" w:type="dxa"/>
            <w:vAlign w:val="center"/>
          </w:tcPr>
          <w:p w14:paraId="1754EA5E" w14:textId="603EFB2A" w:rsidR="004B3A59" w:rsidRDefault="004B3A59" w:rsidP="00CB35C2">
            <w:pPr>
              <w:rPr>
                <w:rFonts w:ascii="Roboto" w:hAnsi="Roboto" w:cs="Arial"/>
                <w:b/>
                <w:sz w:val="18"/>
              </w:rPr>
            </w:pPr>
            <w:r>
              <w:rPr>
                <w:rFonts w:ascii="Roboto" w:hAnsi="Roboto" w:cs="Arial"/>
                <w:b/>
                <w:sz w:val="18"/>
              </w:rPr>
              <w:t>Total Claimed Costs (£)</w:t>
            </w:r>
          </w:p>
        </w:tc>
        <w:tc>
          <w:tcPr>
            <w:tcW w:w="7931" w:type="dxa"/>
            <w:vAlign w:val="center"/>
          </w:tcPr>
          <w:p w14:paraId="2FAFDAB0" w14:textId="21F2FE3A" w:rsidR="004B3A59" w:rsidRDefault="00AA0693" w:rsidP="00CB35C2">
            <w:pPr>
              <w:rPr>
                <w:rFonts w:ascii="Roboto" w:hAnsi="Roboto" w:cs="Arial"/>
                <w:b/>
                <w:sz w:val="18"/>
              </w:rPr>
            </w:pPr>
            <w:r>
              <w:rPr>
                <w:rFonts w:ascii="Roboto" w:hAnsi="Roboto" w:cs="Arial"/>
                <w:b/>
                <w:sz w:val="18"/>
              </w:rPr>
              <w:t>£</w:t>
            </w:r>
          </w:p>
        </w:tc>
      </w:tr>
    </w:tbl>
    <w:p w14:paraId="6F1B7CE5" w14:textId="77777777" w:rsidR="004B3A59" w:rsidRDefault="004B3A59" w:rsidP="009742CE">
      <w:pPr>
        <w:spacing w:before="180" w:after="0" w:line="240" w:lineRule="auto"/>
        <w:rPr>
          <w:rFonts w:ascii="Roboto" w:hAnsi="Roboto" w:cs="Arial"/>
          <w:b/>
          <w:sz w:val="18"/>
        </w:rPr>
      </w:pPr>
    </w:p>
    <w:p w14:paraId="7BA06988" w14:textId="77777777" w:rsidR="00400D3C" w:rsidRPr="00222A1F" w:rsidRDefault="00400D3C" w:rsidP="009742CE">
      <w:pPr>
        <w:spacing w:before="180" w:after="0" w:line="240" w:lineRule="auto"/>
        <w:rPr>
          <w:rFonts w:ascii="Roboto" w:hAnsi="Roboto"/>
          <w:b/>
          <w:sz w:val="18"/>
        </w:rPr>
      </w:pPr>
    </w:p>
    <w:p w14:paraId="3BFB8CB4" w14:textId="77777777" w:rsidR="006E5823" w:rsidRPr="00222A1F" w:rsidRDefault="006E5823" w:rsidP="006E5823">
      <w:pPr>
        <w:rPr>
          <w:rFonts w:ascii="Roboto" w:hAnsi="Roboto" w:cs="Arial"/>
        </w:rPr>
      </w:pPr>
    </w:p>
    <w:p w14:paraId="6B606299" w14:textId="38E258C0" w:rsidR="00021B24" w:rsidRPr="00222A1F" w:rsidRDefault="00021B24" w:rsidP="00021B24">
      <w:pPr>
        <w:rPr>
          <w:rFonts w:ascii="Roboto" w:hAnsi="Roboto" w:cs="Arial"/>
        </w:rPr>
        <w:sectPr w:rsidR="00021B24" w:rsidRPr="00222A1F" w:rsidSect="001E139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851" w:bottom="720" w:left="851" w:header="709" w:footer="227" w:gutter="0"/>
          <w:cols w:space="708"/>
          <w:docGrid w:linePitch="360"/>
        </w:sectPr>
      </w:pPr>
    </w:p>
    <w:p w14:paraId="456EB493" w14:textId="110DCDF9" w:rsidR="00BD3C5A" w:rsidRPr="00222A1F" w:rsidRDefault="00BD3C5A" w:rsidP="00CE207E">
      <w:pPr>
        <w:spacing w:after="0" w:line="240" w:lineRule="auto"/>
        <w:rPr>
          <w:rFonts w:ascii="Roboto" w:hAnsi="Roboto" w:cs="Arial"/>
          <w:b/>
        </w:rPr>
      </w:pPr>
      <w:bookmarkStart w:id="1" w:name="_Hlk68856032"/>
      <w:r w:rsidRPr="00222A1F">
        <w:rPr>
          <w:rFonts w:ascii="Roboto" w:hAnsi="Roboto" w:cs="Arial"/>
          <w:b/>
        </w:rPr>
        <w:lastRenderedPageBreak/>
        <w:t xml:space="preserve">Delivery </w:t>
      </w:r>
      <w:r w:rsidR="00F30E87">
        <w:rPr>
          <w:rFonts w:ascii="Roboto" w:hAnsi="Roboto" w:cs="Arial"/>
          <w:b/>
        </w:rPr>
        <w:t>Timeline</w:t>
      </w:r>
      <w:r w:rsidRPr="00222A1F">
        <w:rPr>
          <w:rFonts w:ascii="Roboto" w:hAnsi="Roboto" w:cs="Arial"/>
          <w:b/>
        </w:rPr>
        <w:t xml:space="preserve"> </w:t>
      </w:r>
    </w:p>
    <w:bookmarkEnd w:id="1"/>
    <w:p w14:paraId="6772D1EC" w14:textId="0B508722" w:rsidR="00BD3C5A" w:rsidRPr="00222A1F" w:rsidRDefault="00BD3C5A" w:rsidP="0069101E">
      <w:pPr>
        <w:rPr>
          <w:rFonts w:ascii="Roboto" w:hAnsi="Roboto" w:cs="Arial"/>
          <w:b/>
        </w:rPr>
      </w:pPr>
    </w:p>
    <w:tbl>
      <w:tblPr>
        <w:tblpPr w:leftFromText="180" w:rightFromText="180" w:horzAnchor="page" w:tblpXSpec="center" w:tblpY="1592"/>
        <w:tblW w:w="13947" w:type="dxa"/>
        <w:tblLook w:val="04A0" w:firstRow="1" w:lastRow="0" w:firstColumn="1" w:lastColumn="0" w:noHBand="0" w:noVBand="1"/>
      </w:tblPr>
      <w:tblGrid>
        <w:gridCol w:w="937"/>
        <w:gridCol w:w="1600"/>
        <w:gridCol w:w="903"/>
        <w:gridCol w:w="825"/>
        <w:gridCol w:w="825"/>
        <w:gridCol w:w="825"/>
        <w:gridCol w:w="1466"/>
        <w:gridCol w:w="825"/>
        <w:gridCol w:w="825"/>
        <w:gridCol w:w="826"/>
        <w:gridCol w:w="825"/>
        <w:gridCol w:w="825"/>
        <w:gridCol w:w="825"/>
        <w:gridCol w:w="825"/>
        <w:gridCol w:w="790"/>
      </w:tblGrid>
      <w:tr w:rsidR="00B8546C" w:rsidRPr="00222A1F" w14:paraId="4C3BFCBC" w14:textId="77777777" w:rsidTr="00164304">
        <w:trPr>
          <w:trHeight w:val="527"/>
        </w:trPr>
        <w:tc>
          <w:tcPr>
            <w:tcW w:w="937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027F7A82" w14:textId="1D9AC8AB" w:rsidR="003F0621" w:rsidRPr="00222A1F" w:rsidRDefault="008B336F" w:rsidP="004777C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  <w:t>Line No</w:t>
            </w:r>
          </w:p>
        </w:tc>
        <w:tc>
          <w:tcPr>
            <w:tcW w:w="160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F8B85CB" w14:textId="56111286" w:rsidR="003F0621" w:rsidRPr="00222A1F" w:rsidRDefault="008639A5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  <w:t>Funded Activity</w:t>
            </w:r>
            <w:r w:rsidR="008B7543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698C245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B5D8" w14:textId="1CA43CB9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en-GB"/>
              </w:rPr>
            </w:pPr>
          </w:p>
          <w:tbl>
            <w:tblPr>
              <w:tblW w:w="53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5"/>
            </w:tblGrid>
            <w:tr w:rsidR="003F0621" w:rsidRPr="00222A1F" w14:paraId="11F16912" w14:textId="77777777" w:rsidTr="000A5039">
              <w:trPr>
                <w:trHeight w:val="527"/>
                <w:tblCellSpacing w:w="0" w:type="dxa"/>
              </w:trPr>
              <w:tc>
                <w:tcPr>
                  <w:tcW w:w="5335" w:type="dxa"/>
                  <w:tcBorders>
                    <w:top w:val="single" w:sz="12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8A0512" w14:textId="369A446D" w:rsidR="003F0621" w:rsidRPr="00222A1F" w:rsidRDefault="003F0621" w:rsidP="00697649">
                  <w:pPr>
                    <w:framePr w:hSpace="180" w:wrap="around" w:hAnchor="page" w:xAlign="center" w:y="1592"/>
                    <w:spacing w:after="0" w:line="240" w:lineRule="auto"/>
                    <w:jc w:val="both"/>
                    <w:rPr>
                      <w:rFonts w:ascii="Roboto" w:eastAsia="Times New Roman" w:hAnsi="Roboto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22A1F">
                    <w:rPr>
                      <w:rFonts w:ascii="Roboto" w:eastAsia="Times New Roman" w:hAnsi="Roboto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</w:tr>
          </w:tbl>
          <w:p w14:paraId="75588FBB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F01FA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B633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9AF52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D319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B9A5F04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222A1F" w14:paraId="6E511CB7" w14:textId="77777777" w:rsidTr="00164304">
        <w:trPr>
          <w:trHeight w:val="665"/>
        </w:trPr>
        <w:tc>
          <w:tcPr>
            <w:tcW w:w="937" w:type="dxa"/>
            <w:vMerge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vAlign w:val="center"/>
            <w:hideMark/>
          </w:tcPr>
          <w:p w14:paraId="345BA1CC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00" w:type="dxa"/>
            <w:vMerge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vAlign w:val="center"/>
            <w:hideMark/>
          </w:tcPr>
          <w:p w14:paraId="3A5ADF5C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03" w:type="dxa"/>
            <w:vMerge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vAlign w:val="center"/>
            <w:hideMark/>
          </w:tcPr>
          <w:p w14:paraId="4B379481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2E48E8A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3E128664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67BA92D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318"/>
              <w:tblOverlap w:val="never"/>
              <w:tblW w:w="12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5"/>
            </w:tblGrid>
            <w:tr w:rsidR="00A33928" w:rsidRPr="00222A1F" w14:paraId="6C8B778F" w14:textId="77777777" w:rsidTr="00A33928">
              <w:trPr>
                <w:trHeight w:val="851"/>
                <w:tblCellSpacing w:w="0" w:type="dxa"/>
              </w:trPr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FFFFFF"/>
                    <w:right w:val="single" w:sz="12" w:space="0" w:color="FFFFFF"/>
                  </w:tcBorders>
                  <w:shd w:val="clear" w:color="000000" w:fill="FCE4D6"/>
                  <w:noWrap/>
                  <w:vAlign w:val="center"/>
                  <w:hideMark/>
                </w:tcPr>
                <w:p w14:paraId="392F4F67" w14:textId="1A4AD3A5" w:rsidR="00A33928" w:rsidRPr="00222A1F" w:rsidRDefault="00A33928" w:rsidP="006D3295">
                  <w:pPr>
                    <w:spacing w:after="0" w:line="240" w:lineRule="auto"/>
                    <w:jc w:val="center"/>
                    <w:rPr>
                      <w:rFonts w:ascii="Roboto" w:eastAsia="Times New Roman" w:hAnsi="Roboto" w:cs="Arial"/>
                      <w:i/>
                      <w:i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222A1F">
                    <w:rPr>
                      <w:rFonts w:ascii="Roboto" w:eastAsia="Times New Roman" w:hAnsi="Roboto" w:cs="Arial"/>
                      <w:i/>
                      <w:iCs/>
                      <w:color w:val="000000"/>
                      <w:sz w:val="16"/>
                      <w:szCs w:val="16"/>
                      <w:lang w:eastAsia="en-GB"/>
                    </w:rPr>
                    <w:t>Month 4</w:t>
                  </w:r>
                </w:p>
                <w:p w14:paraId="67060219" w14:textId="77777777" w:rsidR="00A33928" w:rsidRPr="00222A1F" w:rsidRDefault="00A33928" w:rsidP="006D3295">
                  <w:pPr>
                    <w:spacing w:after="0" w:line="240" w:lineRule="auto"/>
                    <w:jc w:val="center"/>
                    <w:rPr>
                      <w:rFonts w:ascii="Roboto" w:eastAsia="Times New Roman" w:hAnsi="Roboto" w:cs="Arial"/>
                      <w:i/>
                      <w:i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10CF4700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7AE3885D" w14:textId="573FC8C3" w:rsidR="003F0621" w:rsidRPr="00222A1F" w:rsidRDefault="00A33928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5F78B1" wp14:editId="6F53F87F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-722630</wp:posOffset>
                      </wp:positionV>
                      <wp:extent cx="962025" cy="523875"/>
                      <wp:effectExtent l="0" t="0" r="28575" b="28575"/>
                      <wp:wrapNone/>
                      <wp:docPr id="5" name="Rectangle: Rounded Corners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1D72C8-2E43-49FF-A87C-8D8C2EBC1DFA}"/>
                          </a:ext>
                          <a:ext uri="{147F2762-F138-4A5C-976F-8EAC2B608ADB}">
                            <a16:predDERef xmlns:a16="http://schemas.microsoft.com/office/drawing/2014/main" pred="{94F84404-07C0-46B1-856C-5122ECA08F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7BDE1D" w14:textId="235D5919" w:rsidR="003F0621" w:rsidRDefault="004F5E29" w:rsidP="003F062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ACP Stage 3 </w:t>
                                  </w:r>
                                  <w:r w:rsidR="00D5089D">
                                    <w:rPr>
                                      <w:rFonts w:hAnsi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Gateway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5F78B1" id="Rectangle: Rounded Corners 5" o:spid="_x0000_s1026" style="position:absolute;left:0;text-align:left;margin-left:-48.4pt;margin-top:-56.9pt;width:75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" fillcolor="#ffc000" strokecolor="#ffc000" strokeweight="1pt">
                      <v:stroke joinstyle="miter"/>
                      <v:textbox>
                        <w:txbxContent>
                          <w:p w14:paraId="067BDE1D" w14:textId="235D5919" w:rsidR="003F0621" w:rsidRDefault="004F5E29" w:rsidP="003F062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ACP Stage 3 </w:t>
                            </w:r>
                            <w:r w:rsidR="00D5089D">
                              <w:rPr>
                                <w:rFonts w:hAnsi="Calibri"/>
                                <w:color w:val="000000" w:themeColor="text1"/>
                                <w:sz w:val="20"/>
                                <w:szCs w:val="20"/>
                              </w:rPr>
                              <w:t>Gateway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F0621"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05F34EED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62278661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215B1E7E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3FAD86C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7F18C401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000000" w:fill="FCE4D6"/>
            <w:noWrap/>
            <w:vAlign w:val="center"/>
            <w:hideMark/>
          </w:tcPr>
          <w:p w14:paraId="7424454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i/>
                <w:iCs/>
                <w:color w:val="000000"/>
                <w:sz w:val="16"/>
                <w:szCs w:val="16"/>
                <w:lang w:eastAsia="en-GB"/>
              </w:rPr>
              <w:t>Month 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FFFFFF"/>
              <w:right w:val="single" w:sz="12" w:space="0" w:color="FFFFFF"/>
            </w:tcBorders>
            <w:shd w:val="clear" w:color="auto" w:fill="auto"/>
            <w:noWrap/>
            <w:vAlign w:val="center"/>
            <w:hideMark/>
          </w:tcPr>
          <w:p w14:paraId="2E82E327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222A1F" w14:paraId="14197EC7" w14:textId="77777777" w:rsidTr="00164304">
        <w:trPr>
          <w:trHeight w:val="504"/>
        </w:trPr>
        <w:tc>
          <w:tcPr>
            <w:tcW w:w="937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38C7989C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5C366386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D94F721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6D97299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F0E279C" w14:textId="60DD880F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  <w:r w:rsidR="00D5089D"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D123ED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001E6FF" w14:textId="2B5CCC6A" w:rsidR="003F0621" w:rsidRPr="00222A1F" w:rsidRDefault="00D4599F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hAnsi="Roboto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6C1E6AC5" wp14:editId="1822D74A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610870</wp:posOffset>
                      </wp:positionV>
                      <wp:extent cx="2360930" cy="1404620"/>
                      <wp:effectExtent l="0" t="495300" r="0" b="51054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719672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10D06" w14:textId="06B495EB" w:rsidR="00D4599F" w:rsidRPr="00B8546C" w:rsidRDefault="00D4599F" w:rsidP="00B8546C">
                                  <w:pPr>
                                    <w:jc w:val="center"/>
                                    <w:rPr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 w:rsidRPr="00B8546C">
                                    <w:rPr>
                                      <w:color w:val="FF0000"/>
                                      <w:sz w:val="72"/>
                                      <w:szCs w:val="72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E6A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7" type="#_x0000_t202" style="position:absolute;left:0;text-align:left;margin-left:-6.25pt;margin-top:48.1pt;width:185.9pt;height:110.6pt;rotation:-2053820fd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" filled="f" stroked="f">
                      <v:textbox style="mso-fit-shape-to-text:t">
                        <w:txbxContent>
                          <w:p w14:paraId="7AC10D06" w14:textId="06B495EB" w:rsidR="00D4599F" w:rsidRPr="00B8546C" w:rsidRDefault="00D4599F" w:rsidP="00B8546C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B8546C">
                              <w:rPr>
                                <w:color w:val="FF0000"/>
                                <w:sz w:val="72"/>
                                <w:szCs w:val="72"/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0621"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407884D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004A646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D6B9D06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0473E7F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6D96C113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B79E7A5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EB8749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55DA1EB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222A1F" w14:paraId="123AF4AB" w14:textId="77777777" w:rsidTr="00164304">
        <w:trPr>
          <w:trHeight w:val="527"/>
        </w:trPr>
        <w:tc>
          <w:tcPr>
            <w:tcW w:w="937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312159EE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6783DDCB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48E0A8E2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6DBBD4C5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9DE6E45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5392BB3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3D4E5BAD" w14:textId="0FDFE1E7" w:rsidR="003F0621" w:rsidRPr="00222A1F" w:rsidRDefault="00A33928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5A628FD" wp14:editId="27A22606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-587375</wp:posOffset>
                      </wp:positionV>
                      <wp:extent cx="43815" cy="2708275"/>
                      <wp:effectExtent l="19050" t="19050" r="32385" b="34925"/>
                      <wp:wrapNone/>
                      <wp:docPr id="3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F84404-07C0-46B1-856C-5122ECA08F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" cy="2708275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rgbClr val="FFC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39F9B" id="Straight Connector 3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-46.25pt" to="67.2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" strokecolor="#ffc000" strokeweight="3pt">
                      <v:stroke dashstyle="dash"/>
                    </v:line>
                  </w:pict>
                </mc:Fallback>
              </mc:AlternateContent>
            </w:r>
            <w:r w:rsidR="003F0621"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021FDA09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1AFC4B1C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BDA41B9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F182ACD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D2ED716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8FE2DF3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A359DA4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55ED78A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222A1F" w14:paraId="4F447A84" w14:textId="77777777" w:rsidTr="00164304">
        <w:trPr>
          <w:trHeight w:val="527"/>
        </w:trPr>
        <w:tc>
          <w:tcPr>
            <w:tcW w:w="93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7AC8EE9A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097689C7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3904646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70E4C0FF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2CCE11D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8E4CD5B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CA70242" w14:textId="78916D45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0E0E94E4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6072AC6B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A4D6A8D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6FD695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2BFA27F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CC9C544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23A1A78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0BA4E07B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222A1F" w14:paraId="0BD1FF4F" w14:textId="77777777" w:rsidTr="00164304">
        <w:trPr>
          <w:trHeight w:val="527"/>
        </w:trPr>
        <w:tc>
          <w:tcPr>
            <w:tcW w:w="93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11CFDC3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03FD338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4B96D9B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752B418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177DE882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44D7E7E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BFA9B9D" w14:textId="66745140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1830A8D5" w14:textId="4E63D3C3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DC9C235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602C2206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82237EB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3C7EFE2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84AB62C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53BA69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C733C03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222A1F" w14:paraId="19FE57EA" w14:textId="77777777" w:rsidTr="00164304">
        <w:trPr>
          <w:trHeight w:val="527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3C205E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7B25F23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00F882E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8C2B2CE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0526F57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35862E21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7A47370" w14:textId="4699CBF2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AED8C84" w14:textId="357B5E6A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06349579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A56FDA1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664CC594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A44B28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2881D73C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182AEBBF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41A2B4C9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222A1F" w14:paraId="3D2EFE5A" w14:textId="77777777" w:rsidTr="00164304">
        <w:trPr>
          <w:trHeight w:val="527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7F7E21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F1694D3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10583E85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24631BF5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9343CDB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40F4F89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A6B1A87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9E58C21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63D94B8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437F42A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42D5C36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B373F09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17A17AE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3EB5F20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7AD44A4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  <w:tr w:rsidR="00B8546C" w:rsidRPr="00222A1F" w14:paraId="5BF60085" w14:textId="77777777" w:rsidTr="00164304">
        <w:trPr>
          <w:trHeight w:val="527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09411" w14:textId="77777777" w:rsidR="003F0621" w:rsidRPr="00222A1F" w:rsidRDefault="003F0621" w:rsidP="004777C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noWrap/>
            <w:vAlign w:val="center"/>
            <w:hideMark/>
          </w:tcPr>
          <w:p w14:paraId="189D340F" w14:textId="77777777" w:rsidR="003F0621" w:rsidRPr="00222A1F" w:rsidRDefault="003F0621" w:rsidP="004777CF">
            <w:pPr>
              <w:spacing w:after="0" w:line="240" w:lineRule="auto"/>
              <w:jc w:val="both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61E2DBCB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5716EB5D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255028D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F3BF36A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09F5D02D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CE4D6"/>
            <w:vAlign w:val="center"/>
            <w:hideMark/>
          </w:tcPr>
          <w:p w14:paraId="363FF756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F005F6E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C59D9D9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E074055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773BE94C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50720284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8EA9DB"/>
            <w:vAlign w:val="center"/>
            <w:hideMark/>
          </w:tcPr>
          <w:p w14:paraId="40D7702C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color w:val="00206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2F2F2"/>
            <w:vAlign w:val="center"/>
            <w:hideMark/>
          </w:tcPr>
          <w:p w14:paraId="23F7293E" w14:textId="77777777" w:rsidR="003F0621" w:rsidRPr="00222A1F" w:rsidRDefault="003F0621" w:rsidP="004777CF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</w:pPr>
            <w:r w:rsidRPr="00222A1F">
              <w:rPr>
                <w:rFonts w:ascii="Roboto" w:eastAsia="Times New Roman" w:hAnsi="Roboto" w:cs="Arial"/>
                <w:b/>
                <w:bCs/>
                <w:color w:val="002060"/>
                <w:sz w:val="16"/>
                <w:szCs w:val="16"/>
                <w:lang w:eastAsia="en-GB"/>
              </w:rPr>
              <w:t> </w:t>
            </w:r>
          </w:p>
        </w:tc>
      </w:tr>
    </w:tbl>
    <w:p w14:paraId="3639B244" w14:textId="77777777" w:rsidR="009738F2" w:rsidRDefault="009738F2">
      <w:pPr>
        <w:rPr>
          <w:rFonts w:ascii="Roboto" w:hAnsi="Roboto" w:cs="Arial"/>
          <w:b/>
        </w:rPr>
      </w:pPr>
    </w:p>
    <w:p w14:paraId="5ECF23FE" w14:textId="77777777" w:rsidR="00053D5D" w:rsidRPr="00053D5D" w:rsidRDefault="00053D5D" w:rsidP="00053D5D">
      <w:pPr>
        <w:rPr>
          <w:rFonts w:ascii="Roboto" w:hAnsi="Roboto" w:cs="Arial"/>
        </w:rPr>
      </w:pPr>
    </w:p>
    <w:p w14:paraId="05ABC860" w14:textId="77777777" w:rsidR="00053D5D" w:rsidRPr="00053D5D" w:rsidRDefault="00053D5D" w:rsidP="00053D5D">
      <w:pPr>
        <w:rPr>
          <w:rFonts w:ascii="Roboto" w:hAnsi="Roboto" w:cs="Arial"/>
        </w:rPr>
      </w:pPr>
    </w:p>
    <w:p w14:paraId="777B3757" w14:textId="77777777" w:rsidR="00053D5D" w:rsidRPr="00053D5D" w:rsidRDefault="00053D5D" w:rsidP="00053D5D">
      <w:pPr>
        <w:rPr>
          <w:rFonts w:ascii="Roboto" w:hAnsi="Roboto" w:cs="Arial"/>
        </w:rPr>
      </w:pPr>
    </w:p>
    <w:p w14:paraId="1E340ED9" w14:textId="77777777" w:rsidR="00053D5D" w:rsidRPr="00053D5D" w:rsidRDefault="00053D5D" w:rsidP="00053D5D">
      <w:pPr>
        <w:rPr>
          <w:rFonts w:ascii="Roboto" w:hAnsi="Roboto" w:cs="Arial"/>
        </w:rPr>
      </w:pPr>
    </w:p>
    <w:p w14:paraId="48A91742" w14:textId="77777777" w:rsidR="00053D5D" w:rsidRPr="00053D5D" w:rsidRDefault="00053D5D" w:rsidP="00053D5D">
      <w:pPr>
        <w:rPr>
          <w:rFonts w:ascii="Roboto" w:hAnsi="Roboto" w:cs="Arial"/>
        </w:rPr>
      </w:pPr>
    </w:p>
    <w:p w14:paraId="5EB0B64B" w14:textId="77777777" w:rsidR="00053D5D" w:rsidRPr="00053D5D" w:rsidRDefault="00053D5D" w:rsidP="00053D5D">
      <w:pPr>
        <w:rPr>
          <w:rFonts w:ascii="Roboto" w:hAnsi="Roboto" w:cs="Arial"/>
        </w:rPr>
      </w:pPr>
    </w:p>
    <w:p w14:paraId="22B2D7FF" w14:textId="77777777" w:rsidR="00053D5D" w:rsidRPr="00053D5D" w:rsidRDefault="00053D5D" w:rsidP="00053D5D">
      <w:pPr>
        <w:rPr>
          <w:rFonts w:ascii="Roboto" w:hAnsi="Roboto" w:cs="Arial"/>
        </w:rPr>
      </w:pPr>
    </w:p>
    <w:p w14:paraId="407121A8" w14:textId="77777777" w:rsidR="00053D5D" w:rsidRPr="00053D5D" w:rsidRDefault="00053D5D" w:rsidP="00053D5D">
      <w:pPr>
        <w:rPr>
          <w:rFonts w:ascii="Roboto" w:hAnsi="Roboto" w:cs="Arial"/>
        </w:rPr>
      </w:pPr>
    </w:p>
    <w:p w14:paraId="5B236765" w14:textId="77777777" w:rsidR="00053D5D" w:rsidRPr="00053D5D" w:rsidRDefault="00053D5D" w:rsidP="00053D5D">
      <w:pPr>
        <w:rPr>
          <w:rFonts w:ascii="Roboto" w:hAnsi="Roboto" w:cs="Arial"/>
        </w:rPr>
      </w:pPr>
    </w:p>
    <w:p w14:paraId="2B0B4A38" w14:textId="77777777" w:rsidR="00053D5D" w:rsidRPr="00053D5D" w:rsidRDefault="00053D5D" w:rsidP="00053D5D">
      <w:pPr>
        <w:rPr>
          <w:rFonts w:ascii="Roboto" w:hAnsi="Roboto" w:cs="Arial"/>
        </w:rPr>
      </w:pPr>
    </w:p>
    <w:p w14:paraId="7000026F" w14:textId="77777777" w:rsidR="00053D5D" w:rsidRPr="00053D5D" w:rsidRDefault="00053D5D" w:rsidP="00053D5D">
      <w:pPr>
        <w:rPr>
          <w:rFonts w:ascii="Roboto" w:hAnsi="Roboto" w:cs="Arial"/>
        </w:rPr>
      </w:pPr>
    </w:p>
    <w:p w14:paraId="48CE8B6A" w14:textId="77777777" w:rsidR="00053D5D" w:rsidRPr="00053D5D" w:rsidRDefault="00053D5D" w:rsidP="00053D5D">
      <w:pPr>
        <w:rPr>
          <w:rFonts w:ascii="Roboto" w:hAnsi="Roboto" w:cs="Arial"/>
        </w:rPr>
      </w:pPr>
    </w:p>
    <w:p w14:paraId="1228CEEF" w14:textId="77777777" w:rsidR="00053D5D" w:rsidRPr="00053D5D" w:rsidRDefault="00053D5D" w:rsidP="00053D5D">
      <w:pPr>
        <w:rPr>
          <w:rFonts w:ascii="Roboto" w:hAnsi="Roboto" w:cs="Arial"/>
        </w:rPr>
      </w:pPr>
    </w:p>
    <w:p w14:paraId="42A3F6D4" w14:textId="77777777" w:rsidR="00053D5D" w:rsidRPr="00053D5D" w:rsidRDefault="00053D5D" w:rsidP="00053D5D">
      <w:pPr>
        <w:rPr>
          <w:rFonts w:ascii="Roboto" w:hAnsi="Roboto" w:cs="Arial"/>
        </w:rPr>
      </w:pPr>
    </w:p>
    <w:p w14:paraId="00FAE8B6" w14:textId="77777777" w:rsidR="00053D5D" w:rsidRPr="00053D5D" w:rsidRDefault="00053D5D" w:rsidP="00053D5D">
      <w:pPr>
        <w:rPr>
          <w:rFonts w:ascii="Roboto" w:hAnsi="Roboto" w:cs="Arial"/>
        </w:rPr>
      </w:pPr>
    </w:p>
    <w:p w14:paraId="02C48BF0" w14:textId="77777777" w:rsidR="00053D5D" w:rsidRDefault="00053D5D" w:rsidP="00053D5D">
      <w:pPr>
        <w:rPr>
          <w:rFonts w:ascii="Roboto" w:hAnsi="Roboto" w:cs="Arial"/>
          <w:b/>
        </w:rPr>
      </w:pPr>
    </w:p>
    <w:p w14:paraId="5FE7B143" w14:textId="35D10CF7" w:rsidR="00053D5D" w:rsidRPr="00053D5D" w:rsidRDefault="00053D5D" w:rsidP="00053D5D">
      <w:pPr>
        <w:tabs>
          <w:tab w:val="left" w:pos="5610"/>
        </w:tabs>
        <w:rPr>
          <w:rFonts w:ascii="Roboto" w:hAnsi="Roboto" w:cs="Arial"/>
        </w:rPr>
        <w:sectPr w:rsidR="00053D5D" w:rsidRPr="00053D5D" w:rsidSect="001E139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851" w:right="720" w:bottom="849" w:left="720" w:header="708" w:footer="227" w:gutter="0"/>
          <w:cols w:space="708"/>
          <w:docGrid w:linePitch="360"/>
        </w:sectPr>
      </w:pPr>
    </w:p>
    <w:p w14:paraId="4FDB611F" w14:textId="77777777" w:rsidR="00C623C0" w:rsidRPr="00222A1F" w:rsidRDefault="00C623C0" w:rsidP="00697649">
      <w:pPr>
        <w:rPr>
          <w:rFonts w:ascii="Roboto" w:hAnsi="Roboto" w:cs="Arial"/>
          <w:b/>
        </w:rPr>
      </w:pPr>
    </w:p>
    <w:sectPr w:rsidR="00C623C0" w:rsidRPr="00222A1F" w:rsidSect="009738F2">
      <w:footerReference w:type="default" r:id="rId26"/>
      <w:pgSz w:w="11906" w:h="16838"/>
      <w:pgMar w:top="720" w:right="849" w:bottom="720" w:left="85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F0F8" w14:textId="77777777" w:rsidR="00B24B6C" w:rsidRDefault="00B24B6C" w:rsidP="00D762AA">
      <w:pPr>
        <w:spacing w:after="0" w:line="240" w:lineRule="auto"/>
      </w:pPr>
      <w:r>
        <w:separator/>
      </w:r>
    </w:p>
  </w:endnote>
  <w:endnote w:type="continuationSeparator" w:id="0">
    <w:p w14:paraId="5BF18BF4" w14:textId="77777777" w:rsidR="00B24B6C" w:rsidRDefault="00B24B6C" w:rsidP="00D762AA">
      <w:pPr>
        <w:spacing w:after="0" w:line="240" w:lineRule="auto"/>
      </w:pPr>
      <w:r>
        <w:continuationSeparator/>
      </w:r>
    </w:p>
  </w:endnote>
  <w:endnote w:type="continuationNotice" w:id="1">
    <w:p w14:paraId="0B3F036B" w14:textId="77777777" w:rsidR="00B24B6C" w:rsidRDefault="00B24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A8A5" w14:textId="290DB85E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E66A7C6" wp14:editId="0BC278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1" name="Text Box 11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5145B" w14:textId="50AA9EBB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6A7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 - Public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1C5145B" w14:textId="50AA9EBB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1146" w14:textId="4E285C2F" w:rsidR="004A71D8" w:rsidRPr="00A35845" w:rsidRDefault="00162DBB" w:rsidP="001D2286">
    <w:pPr>
      <w:pStyle w:val="Footer"/>
      <w:tabs>
        <w:tab w:val="clear" w:pos="4513"/>
        <w:tab w:val="clear" w:pos="9026"/>
      </w:tabs>
      <w:ind w:firstLine="720"/>
      <w:rPr>
        <w:rFonts w:ascii="Verdana" w:hAnsi="Verdana"/>
        <w:noProof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586F940" wp14:editId="0782A8DA">
              <wp:simplePos x="0" y="0"/>
              <wp:positionH relativeFrom="page">
                <wp:posOffset>3427730</wp:posOffset>
              </wp:positionH>
              <wp:positionV relativeFrom="page">
                <wp:posOffset>10262870</wp:posOffset>
              </wp:positionV>
              <wp:extent cx="443865" cy="443865"/>
              <wp:effectExtent l="0" t="0" r="11430" b="0"/>
              <wp:wrapNone/>
              <wp:docPr id="13" name="Text Box 13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7D1CE" w14:textId="0BF89A70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6F94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OFFICIAL - Public" style="position:absolute;left:0;text-align:left;margin-left:269.9pt;margin-top:808.1pt;width:34.95pt;height:34.95pt;z-index:25165824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" filled="f" stroked="f">
              <v:textbox style="mso-fit-shape-to-text:t" inset="0,0,0,15pt">
                <w:txbxContent>
                  <w:p w14:paraId="29B7D1CE" w14:textId="0BF89A70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34180494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20"/>
        </w:rPr>
      </w:sdtEndPr>
      <w:sdtContent>
        <w:r w:rsidR="00D72595">
          <w:t xml:space="preserve">UK </w:t>
        </w:r>
        <w:r w:rsidR="00CC2F37">
          <w:rPr>
            <w:rFonts w:ascii="Verdana" w:hAnsi="Verdana"/>
            <w:sz w:val="16"/>
          </w:rPr>
          <w:t>A</w:t>
        </w:r>
        <w:r w:rsidR="00BB1614">
          <w:rPr>
            <w:rFonts w:ascii="Verdana" w:hAnsi="Verdana"/>
            <w:sz w:val="16"/>
          </w:rPr>
          <w:t>D</w:t>
        </w:r>
        <w:r w:rsidR="00CC2F37">
          <w:rPr>
            <w:rFonts w:ascii="Verdana" w:hAnsi="Verdana"/>
            <w:sz w:val="16"/>
          </w:rPr>
          <w:t>S</w:t>
        </w:r>
        <w:r w:rsidR="00D72595">
          <w:rPr>
            <w:rFonts w:ascii="Verdana" w:hAnsi="Verdana"/>
            <w:sz w:val="16"/>
          </w:rPr>
          <w:t>F</w:t>
        </w:r>
        <w:r w:rsidR="004A71D8">
          <w:rPr>
            <w:rFonts w:ascii="Verdana" w:hAnsi="Verdana"/>
            <w:sz w:val="16"/>
          </w:rPr>
          <w:t>,</w:t>
        </w:r>
        <w:r w:rsidR="00F76B17">
          <w:rPr>
            <w:rFonts w:ascii="Verdana" w:hAnsi="Verdana"/>
            <w:sz w:val="16"/>
          </w:rPr>
          <w:t xml:space="preserve"> </w:t>
        </w:r>
        <w:r w:rsidR="00053D5D">
          <w:rPr>
            <w:rFonts w:ascii="Verdana" w:hAnsi="Verdana"/>
            <w:sz w:val="16"/>
          </w:rPr>
          <w:t>Application and SoW v1</w:t>
        </w:r>
        <w:r w:rsidR="00B651EB">
          <w:rPr>
            <w:rFonts w:ascii="Verdana" w:hAnsi="Verdana"/>
            <w:sz w:val="16"/>
          </w:rPr>
          <w:t xml:space="preserve"> </w:t>
        </w:r>
        <w:r w:rsidR="00B651EB">
          <w:rPr>
            <w:rFonts w:ascii="Verdana" w:hAnsi="Verdana"/>
            <w:sz w:val="16"/>
          </w:rPr>
          <w:tab/>
        </w:r>
        <w:r w:rsidR="00B651EB">
          <w:rPr>
            <w:rFonts w:ascii="Verdana" w:hAnsi="Verdana"/>
            <w:sz w:val="16"/>
          </w:rPr>
          <w:tab/>
        </w:r>
        <w:r w:rsidR="00B651EB">
          <w:rPr>
            <w:rFonts w:ascii="Verdana" w:hAnsi="Verdana"/>
            <w:sz w:val="16"/>
          </w:rPr>
          <w:tab/>
        </w:r>
        <w:r w:rsidR="004A71D8" w:rsidRPr="00A35845">
          <w:rPr>
            <w:rFonts w:ascii="Verdana" w:hAnsi="Verdana"/>
            <w:sz w:val="16"/>
          </w:rPr>
          <w:fldChar w:fldCharType="begin"/>
        </w:r>
        <w:r w:rsidR="004A71D8" w:rsidRPr="00A35845">
          <w:rPr>
            <w:rFonts w:ascii="Verdana" w:hAnsi="Verdana"/>
            <w:sz w:val="16"/>
          </w:rPr>
          <w:instrText xml:space="preserve"> PAGE   \* MERGEFORMAT </w:instrText>
        </w:r>
        <w:r w:rsidR="004A71D8" w:rsidRPr="00A35845">
          <w:rPr>
            <w:rFonts w:ascii="Verdana" w:hAnsi="Verdana"/>
            <w:sz w:val="16"/>
          </w:rPr>
          <w:fldChar w:fldCharType="separate"/>
        </w:r>
        <w:r w:rsidR="004A71D8">
          <w:rPr>
            <w:rFonts w:ascii="Verdana" w:hAnsi="Verdana"/>
            <w:noProof/>
            <w:sz w:val="16"/>
          </w:rPr>
          <w:t>1</w:t>
        </w:r>
        <w:r w:rsidR="004A71D8" w:rsidRPr="00A35845">
          <w:rPr>
            <w:rFonts w:ascii="Verdana" w:hAnsi="Verdana"/>
            <w:noProof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BB1" w14:textId="0D57BAF5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9ABF97B" wp14:editId="33F8C0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" name="Text Box 10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379A1" w14:textId="509E1923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BF9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OFFICIAL - Public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4379A1" w14:textId="509E1923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F901" w14:textId="7175CCBF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F3CBC7D" wp14:editId="4A9D49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5" name="Text Box 15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A09E0" w14:textId="79999EAD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CBC7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alt="OFFICIAL - Public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3A09E0" w14:textId="79999EAD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3508" w14:textId="34F49F1B" w:rsidR="001D2286" w:rsidRPr="00A35845" w:rsidRDefault="001D2286" w:rsidP="001D2286">
    <w:pPr>
      <w:pStyle w:val="Footer"/>
      <w:tabs>
        <w:tab w:val="clear" w:pos="4513"/>
        <w:tab w:val="clear" w:pos="9026"/>
        <w:tab w:val="left" w:pos="7655"/>
      </w:tabs>
      <w:rPr>
        <w:rFonts w:ascii="Verdana" w:hAnsi="Verdana"/>
        <w:noProof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743B249C" wp14:editId="2788AC79">
              <wp:simplePos x="0" y="0"/>
              <wp:positionH relativeFrom="page">
                <wp:posOffset>3427730</wp:posOffset>
              </wp:positionH>
              <wp:positionV relativeFrom="page">
                <wp:posOffset>10262870</wp:posOffset>
              </wp:positionV>
              <wp:extent cx="443865" cy="443865"/>
              <wp:effectExtent l="0" t="0" r="11430" b="0"/>
              <wp:wrapNone/>
              <wp:docPr id="1746505110" name="Text Box 1746505110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67828" w14:textId="77777777" w:rsidR="001D2286" w:rsidRPr="00162DBB" w:rsidRDefault="001D2286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B249C" id="_x0000_t202" coordsize="21600,21600" o:spt="202" path="m,l,21600r21600,l21600,xe">
              <v:stroke joinstyle="miter"/>
              <v:path gradientshapeok="t" o:connecttype="rect"/>
            </v:shapetype>
            <v:shape id="Text Box 1746505110" o:spid="_x0000_s1038" type="#_x0000_t202" alt="OFFICIAL - Public" style="position:absolute;margin-left:269.9pt;margin-top:808.1pt;width:34.95pt;height:34.95pt;z-index:2516582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" filled="f" stroked="f">
              <v:textbox style="mso-fit-shape-to-text:t" inset="0,0,0,15pt">
                <w:txbxContent>
                  <w:p w14:paraId="00F67828" w14:textId="77777777" w:rsidR="001D2286" w:rsidRPr="00162DBB" w:rsidRDefault="001D2286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5106154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20"/>
        </w:rPr>
      </w:sdtEndPr>
      <w:sdtContent>
        <w:r>
          <w:t xml:space="preserve">UK </w:t>
        </w:r>
        <w:r>
          <w:rPr>
            <w:rFonts w:ascii="Verdana" w:hAnsi="Verdana"/>
            <w:sz w:val="16"/>
          </w:rPr>
          <w:t xml:space="preserve">ADSF, Application and SoW v1 </w:t>
        </w:r>
        <w:r>
          <w:rPr>
            <w:rFonts w:ascii="Verdana" w:hAnsi="Verdana"/>
            <w:sz w:val="16"/>
          </w:rPr>
          <w:tab/>
        </w:r>
        <w:r w:rsidRPr="00A35845">
          <w:rPr>
            <w:rFonts w:ascii="Verdana" w:hAnsi="Verdana"/>
            <w:sz w:val="16"/>
          </w:rPr>
          <w:fldChar w:fldCharType="begin"/>
        </w:r>
        <w:r w:rsidRPr="00A35845">
          <w:rPr>
            <w:rFonts w:ascii="Verdana" w:hAnsi="Verdana"/>
            <w:sz w:val="16"/>
          </w:rPr>
          <w:instrText xml:space="preserve"> PAGE   \* MERGEFORMAT </w:instrText>
        </w:r>
        <w:r w:rsidRPr="00A35845">
          <w:rPr>
            <w:rFonts w:ascii="Verdana" w:hAnsi="Verdana"/>
            <w:sz w:val="16"/>
          </w:rPr>
          <w:fldChar w:fldCharType="separate"/>
        </w:r>
        <w:r>
          <w:rPr>
            <w:rFonts w:ascii="Verdana" w:hAnsi="Verdana"/>
            <w:noProof/>
            <w:sz w:val="16"/>
          </w:rPr>
          <w:t>1</w:t>
        </w:r>
        <w:r w:rsidRPr="00A35845">
          <w:rPr>
            <w:rFonts w:ascii="Verdana" w:hAnsi="Verdana"/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488E" w14:textId="5C844EDF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5AD2A6C3" wp14:editId="265604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4" name="Text Box 14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8621A" w14:textId="58B83458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2A6C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alt="OFFICIAL - Public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58621A" w14:textId="58B83458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68CD" w14:textId="77777777" w:rsidR="001D2286" w:rsidRPr="00A35845" w:rsidRDefault="001D2286" w:rsidP="001D2286">
    <w:pPr>
      <w:pStyle w:val="Footer"/>
      <w:tabs>
        <w:tab w:val="clear" w:pos="4513"/>
        <w:tab w:val="clear" w:pos="9026"/>
        <w:tab w:val="left" w:pos="7655"/>
      </w:tabs>
      <w:rPr>
        <w:rFonts w:ascii="Verdana" w:hAnsi="Verdana"/>
        <w:noProof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25EE5EE2" wp14:editId="44BAD8D8">
              <wp:simplePos x="0" y="0"/>
              <wp:positionH relativeFrom="page">
                <wp:posOffset>3427730</wp:posOffset>
              </wp:positionH>
              <wp:positionV relativeFrom="page">
                <wp:posOffset>10262870</wp:posOffset>
              </wp:positionV>
              <wp:extent cx="443865" cy="443865"/>
              <wp:effectExtent l="0" t="0" r="11430" b="0"/>
              <wp:wrapNone/>
              <wp:docPr id="1065837235" name="Text Box 1065837235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72E20" w14:textId="77777777" w:rsidR="001D2286" w:rsidRPr="00162DBB" w:rsidRDefault="001D2286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E5EE2" id="_x0000_t202" coordsize="21600,21600" o:spt="202" path="m,l,21600r21600,l21600,xe">
              <v:stroke joinstyle="miter"/>
              <v:path gradientshapeok="t" o:connecttype="rect"/>
            </v:shapetype>
            <v:shape id="Text Box 1065837235" o:spid="_x0000_s1041" type="#_x0000_t202" alt="OFFICIAL - Public" style="position:absolute;margin-left:269.9pt;margin-top:808.1pt;width:34.95pt;height:34.95pt;z-index:25165825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" filled="f" stroked="f">
              <v:textbox style="mso-fit-shape-to-text:t" inset="0,0,0,15pt">
                <w:txbxContent>
                  <w:p w14:paraId="55D72E20" w14:textId="77777777" w:rsidR="001D2286" w:rsidRPr="00162DBB" w:rsidRDefault="001D2286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93896146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20"/>
        </w:rPr>
      </w:sdtEndPr>
      <w:sdtContent>
        <w:r>
          <w:t xml:space="preserve">UK </w:t>
        </w:r>
        <w:r>
          <w:rPr>
            <w:rFonts w:ascii="Verdana" w:hAnsi="Verdana"/>
            <w:sz w:val="16"/>
          </w:rPr>
          <w:t xml:space="preserve">ADSF, Application and SoW v1 </w:t>
        </w:r>
        <w:r>
          <w:rPr>
            <w:rFonts w:ascii="Verdana" w:hAnsi="Verdana"/>
            <w:sz w:val="16"/>
          </w:rPr>
          <w:tab/>
        </w:r>
        <w:r w:rsidRPr="00A35845">
          <w:rPr>
            <w:rFonts w:ascii="Verdana" w:hAnsi="Verdana"/>
            <w:sz w:val="16"/>
          </w:rPr>
          <w:fldChar w:fldCharType="begin"/>
        </w:r>
        <w:r w:rsidRPr="00A35845">
          <w:rPr>
            <w:rFonts w:ascii="Verdana" w:hAnsi="Verdana"/>
            <w:sz w:val="16"/>
          </w:rPr>
          <w:instrText xml:space="preserve"> PAGE   \* MERGEFORMAT </w:instrText>
        </w:r>
        <w:r w:rsidRPr="00A35845">
          <w:rPr>
            <w:rFonts w:ascii="Verdana" w:hAnsi="Verdana"/>
            <w:sz w:val="16"/>
          </w:rPr>
          <w:fldChar w:fldCharType="separate"/>
        </w:r>
        <w:r>
          <w:rPr>
            <w:rFonts w:ascii="Verdana" w:hAnsi="Verdana"/>
            <w:noProof/>
            <w:sz w:val="16"/>
          </w:rPr>
          <w:t>1</w:t>
        </w:r>
        <w:r w:rsidRPr="00A35845">
          <w:rPr>
            <w:rFonts w:ascii="Verdana" w:hAnsi="Verdana"/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A7DD" w14:textId="77777777" w:rsidR="00B24B6C" w:rsidRDefault="00B24B6C" w:rsidP="00D762AA">
      <w:pPr>
        <w:spacing w:after="0" w:line="240" w:lineRule="auto"/>
      </w:pPr>
      <w:r>
        <w:separator/>
      </w:r>
    </w:p>
  </w:footnote>
  <w:footnote w:type="continuationSeparator" w:id="0">
    <w:p w14:paraId="0923F789" w14:textId="77777777" w:rsidR="00B24B6C" w:rsidRDefault="00B24B6C" w:rsidP="00D762AA">
      <w:pPr>
        <w:spacing w:after="0" w:line="240" w:lineRule="auto"/>
      </w:pPr>
      <w:r>
        <w:continuationSeparator/>
      </w:r>
    </w:p>
  </w:footnote>
  <w:footnote w:type="continuationNotice" w:id="1">
    <w:p w14:paraId="66A29627" w14:textId="77777777" w:rsidR="00B24B6C" w:rsidRDefault="00B24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58FB" w14:textId="678D0BA1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9041E0B" wp14:editId="49C45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4" name="Text Box 4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83D98" w14:textId="1A3FE316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41E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 - Public. This information has been cleared for unrestricted distribution.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E583D98" w14:textId="1A3FE316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3EC2" w14:textId="7C7F5EE4" w:rsidR="00BA455B" w:rsidRDefault="00AA0693" w:rsidP="0076728D">
    <w:pPr>
      <w:pStyle w:val="Header"/>
      <w:jc w:val="right"/>
    </w:pPr>
    <w:r>
      <w:rPr>
        <w:rFonts w:ascii="Arial Black" w:hAnsi="Arial Black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E20B4" wp14:editId="16DF6C13">
              <wp:simplePos x="0" y="0"/>
              <wp:positionH relativeFrom="column">
                <wp:posOffset>269240</wp:posOffset>
              </wp:positionH>
              <wp:positionV relativeFrom="paragraph">
                <wp:posOffset>216535</wp:posOffset>
              </wp:positionV>
              <wp:extent cx="5818505" cy="323850"/>
              <wp:effectExtent l="0" t="0" r="1079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850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78971" w14:textId="2907BBA5" w:rsidR="00BA455B" w:rsidRPr="00E35C41" w:rsidRDefault="00C4549D" w:rsidP="007E06FF">
                          <w:pPr>
                            <w:pStyle w:val="Header"/>
                            <w:jc w:val="center"/>
                            <w:rPr>
                              <w:rFonts w:ascii="Roboto" w:eastAsia="Times New Roman" w:hAnsi="Roboto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UK </w:t>
                          </w:r>
                          <w:r w:rsidR="00BA455B" w:rsidRPr="00E35C41">
                            <w:rPr>
                              <w:rFonts w:ascii="Roboto" w:hAnsi="Roboto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Airspace </w:t>
                          </w:r>
                          <w:r w:rsidR="00BB1614" w:rsidRPr="00E35C41">
                            <w:rPr>
                              <w:rFonts w:ascii="Roboto" w:hAnsi="Roboto" w:cs="Arial"/>
                              <w:b/>
                              <w:bCs/>
                              <w:sz w:val="32"/>
                              <w:szCs w:val="32"/>
                            </w:rPr>
                            <w:t>Design</w:t>
                          </w:r>
                          <w:r w:rsidR="00BA455B" w:rsidRPr="00E35C41">
                            <w:rPr>
                              <w:rFonts w:ascii="Roboto" w:eastAsia="Times New Roman" w:hAnsi="Roboto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Support Fund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E20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21.2pt;margin-top:17.05pt;width:458.15pt;height:2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" filled="f" stroked="f">
              <v:textbox inset="0,0,0,0">
                <w:txbxContent>
                  <w:p w14:paraId="13478971" w14:textId="2907BBA5" w:rsidR="00BA455B" w:rsidRPr="00E35C41" w:rsidRDefault="00C4549D" w:rsidP="007E06FF">
                    <w:pPr>
                      <w:pStyle w:val="Header"/>
                      <w:jc w:val="center"/>
                      <w:rPr>
                        <w:rFonts w:ascii="Roboto" w:eastAsia="Times New Roman" w:hAnsi="Roboto"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32"/>
                        <w:szCs w:val="32"/>
                      </w:rPr>
                      <w:t xml:space="preserve">UK </w:t>
                    </w:r>
                    <w:r w:rsidR="00BA455B" w:rsidRPr="00E35C41">
                      <w:rPr>
                        <w:rFonts w:ascii="Roboto" w:hAnsi="Roboto" w:cs="Arial"/>
                        <w:b/>
                        <w:bCs/>
                        <w:sz w:val="32"/>
                        <w:szCs w:val="32"/>
                      </w:rPr>
                      <w:t xml:space="preserve">Airspace </w:t>
                    </w:r>
                    <w:r w:rsidR="00BB1614" w:rsidRPr="00E35C41">
                      <w:rPr>
                        <w:rFonts w:ascii="Roboto" w:hAnsi="Roboto" w:cs="Arial"/>
                        <w:b/>
                        <w:bCs/>
                        <w:sz w:val="32"/>
                        <w:szCs w:val="32"/>
                      </w:rPr>
                      <w:t>Design</w:t>
                    </w:r>
                    <w:r w:rsidR="00BA455B" w:rsidRPr="00E35C41">
                      <w:rPr>
                        <w:rFonts w:ascii="Roboto" w:eastAsia="Times New Roman" w:hAnsi="Roboto" w:cs="Arial"/>
                        <w:b/>
                        <w:bCs/>
                        <w:sz w:val="32"/>
                        <w:szCs w:val="32"/>
                      </w:rPr>
                      <w:t xml:space="preserve"> Support Fund</w:t>
                    </w:r>
                  </w:p>
                </w:txbxContent>
              </v:textbox>
            </v:shape>
          </w:pict>
        </mc:Fallback>
      </mc:AlternateContent>
    </w:r>
    <w:r w:rsidR="00162DBB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9A9D57E" wp14:editId="210D73E5">
              <wp:simplePos x="539087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6" name="Text Box 6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2E885" w14:textId="381EDD94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9D57E" id="Text Box 6" o:spid="_x0000_s1030" type="#_x0000_t202" alt="OFFICIAL - Public. This information has been cleared for unrestricted distribution. 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82E885" w14:textId="381EDD94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6F87">
      <w:rPr>
        <w:noProof/>
      </w:rPr>
      <w:drawing>
        <wp:inline distT="0" distB="0" distL="0" distR="0" wp14:anchorId="31F12B74" wp14:editId="57F7D097">
          <wp:extent cx="501650" cy="658416"/>
          <wp:effectExtent l="0" t="0" r="0" b="8890"/>
          <wp:docPr id="2133741892" name="Picture 2133741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876" cy="67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355C5" w14:textId="20605DFD" w:rsidR="00BA455B" w:rsidRPr="00794D8C" w:rsidRDefault="00BA455B" w:rsidP="00BA455B">
    <w:pPr>
      <w:pStyle w:val="Header"/>
    </w:pPr>
  </w:p>
  <w:p w14:paraId="0E1782FA" w14:textId="72F05762" w:rsidR="00D1419B" w:rsidRDefault="00D141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7571" w14:textId="630C6611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B4749D" wp14:editId="4E7B40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1" name="Text Box 1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AE10A" w14:textId="3F6830B2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4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 - Public. This information has been cleared for unrestricted distribution.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F0AE10A" w14:textId="3F6830B2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51B2" w14:textId="5FCCACB3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A0A4A82" wp14:editId="1D1084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8" name="Text Box 8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022FB" w14:textId="23EABA9F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A4A8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alt="OFFICIAL - Public. This information has been cleared for unrestricted distribution.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82022FB" w14:textId="23EABA9F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6976" w14:textId="2F121D4F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4FB2CF3" wp14:editId="58D5C9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9" name="Text Box 9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2893B" w14:textId="3247785F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B2CF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alt="OFFICIAL - Public. This information has been cleared for unrestricted distribution.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EB2893B" w14:textId="3247785F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C40C" w14:textId="31133419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8C277FA" wp14:editId="0C0919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7" name="Text Box 7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95ED3" w14:textId="4567B92A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277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alt="OFFICIAL - Public. This information has been cleared for unrestricted distribution.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G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1P7W6iONJWHYeHByXVLtR9FwBfhacM0CKkWn+mo&#10;NXQlh9HirAH/42/+mE/EU5SzjhRTckuS5kx/s7SQKK5kzG/zq5xufnJvJ8PuzT2QDuf0JJxMZsxD&#10;PZm1B/NGel7FQhQSVlK5kuNk3uMgXXoPUq1WKYl05AQ+2o2TETryFcl87d+EdyPjSKt6gklOonhH&#10;/JAb/wxutUeiP20lcjsQOVJOGkx7Hd9LFPmv95R1ftXL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NuJaG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0695ED3" w14:textId="4567B92A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E22"/>
    <w:multiLevelType w:val="hybridMultilevel"/>
    <w:tmpl w:val="25243054"/>
    <w:lvl w:ilvl="0" w:tplc="8D407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E91"/>
    <w:multiLevelType w:val="hybridMultilevel"/>
    <w:tmpl w:val="FF9CC7A4"/>
    <w:lvl w:ilvl="0" w:tplc="0DD281B4">
      <w:start w:val="1"/>
      <w:numFmt w:val="bullet"/>
      <w:pStyle w:val="BulletsDouble"/>
      <w:lvlText w:val=""/>
      <w:lvlJc w:val="left"/>
      <w:pPr>
        <w:ind w:left="1004" w:hanging="360"/>
      </w:pPr>
      <w:rPr>
        <w:rFonts w:ascii="Wingdings" w:hAnsi="Wingdings" w:hint="default"/>
        <w:color w:val="00BCB8"/>
      </w:rPr>
    </w:lvl>
    <w:lvl w:ilvl="1" w:tplc="48E4AD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69E515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BB8010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3DCD2B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754C0E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4E4FE6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06AFF4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364193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1357F5E"/>
    <w:multiLevelType w:val="hybridMultilevel"/>
    <w:tmpl w:val="0BCE5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568D0"/>
    <w:multiLevelType w:val="hybridMultilevel"/>
    <w:tmpl w:val="89F28CB4"/>
    <w:lvl w:ilvl="0" w:tplc="700C0C8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color w:val="00BCB8"/>
      </w:rPr>
    </w:lvl>
    <w:lvl w:ilvl="1" w:tplc="8A2C2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E7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EB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43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AF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8C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CA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4E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5288">
    <w:abstractNumId w:val="3"/>
  </w:num>
  <w:num w:numId="2" w16cid:durableId="1274283458">
    <w:abstractNumId w:val="1"/>
  </w:num>
  <w:num w:numId="3" w16cid:durableId="1501699663">
    <w:abstractNumId w:val="2"/>
  </w:num>
  <w:num w:numId="4" w16cid:durableId="12581778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TQ2MbE0sjQ1NjdS0lEKTi0uzszPAykwNK4FAMRlEM4tAAAA"/>
  </w:docVars>
  <w:rsids>
    <w:rsidRoot w:val="003B10DB"/>
    <w:rsid w:val="000002C6"/>
    <w:rsid w:val="00000CDC"/>
    <w:rsid w:val="00003145"/>
    <w:rsid w:val="00004578"/>
    <w:rsid w:val="000054B8"/>
    <w:rsid w:val="00010EA2"/>
    <w:rsid w:val="000112EA"/>
    <w:rsid w:val="00012828"/>
    <w:rsid w:val="00014328"/>
    <w:rsid w:val="00017576"/>
    <w:rsid w:val="00021B24"/>
    <w:rsid w:val="00021BB7"/>
    <w:rsid w:val="00022593"/>
    <w:rsid w:val="00022BCB"/>
    <w:rsid w:val="0002363C"/>
    <w:rsid w:val="00023BEF"/>
    <w:rsid w:val="00027226"/>
    <w:rsid w:val="00033A85"/>
    <w:rsid w:val="000344C8"/>
    <w:rsid w:val="00034512"/>
    <w:rsid w:val="000413D5"/>
    <w:rsid w:val="00044038"/>
    <w:rsid w:val="00045E53"/>
    <w:rsid w:val="00046F06"/>
    <w:rsid w:val="00050640"/>
    <w:rsid w:val="00050D30"/>
    <w:rsid w:val="000539E2"/>
    <w:rsid w:val="00053D5D"/>
    <w:rsid w:val="000563FB"/>
    <w:rsid w:val="00057BF0"/>
    <w:rsid w:val="000615BD"/>
    <w:rsid w:val="00061F44"/>
    <w:rsid w:val="00062215"/>
    <w:rsid w:val="00062926"/>
    <w:rsid w:val="000633B4"/>
    <w:rsid w:val="00063AE0"/>
    <w:rsid w:val="00065BBF"/>
    <w:rsid w:val="00065FB2"/>
    <w:rsid w:val="00067D10"/>
    <w:rsid w:val="00070487"/>
    <w:rsid w:val="0007106A"/>
    <w:rsid w:val="0007347D"/>
    <w:rsid w:val="00074448"/>
    <w:rsid w:val="00075266"/>
    <w:rsid w:val="000772C7"/>
    <w:rsid w:val="00077745"/>
    <w:rsid w:val="000779E0"/>
    <w:rsid w:val="0008038F"/>
    <w:rsid w:val="0008306F"/>
    <w:rsid w:val="00087509"/>
    <w:rsid w:val="000944C5"/>
    <w:rsid w:val="00095443"/>
    <w:rsid w:val="000965A5"/>
    <w:rsid w:val="00096F22"/>
    <w:rsid w:val="000A3077"/>
    <w:rsid w:val="000A5039"/>
    <w:rsid w:val="000A704D"/>
    <w:rsid w:val="000A7290"/>
    <w:rsid w:val="000A7F1C"/>
    <w:rsid w:val="000B0202"/>
    <w:rsid w:val="000B17E7"/>
    <w:rsid w:val="000B290D"/>
    <w:rsid w:val="000B5244"/>
    <w:rsid w:val="000C0E0D"/>
    <w:rsid w:val="000C1366"/>
    <w:rsid w:val="000C1517"/>
    <w:rsid w:val="000C1A83"/>
    <w:rsid w:val="000C211F"/>
    <w:rsid w:val="000C3B15"/>
    <w:rsid w:val="000C709A"/>
    <w:rsid w:val="000D141B"/>
    <w:rsid w:val="000D28F8"/>
    <w:rsid w:val="000E0EAE"/>
    <w:rsid w:val="000E2C75"/>
    <w:rsid w:val="000E7B8B"/>
    <w:rsid w:val="000E7FC8"/>
    <w:rsid w:val="000F3A46"/>
    <w:rsid w:val="000F3E74"/>
    <w:rsid w:val="000F63F2"/>
    <w:rsid w:val="0010138F"/>
    <w:rsid w:val="00102163"/>
    <w:rsid w:val="00103089"/>
    <w:rsid w:val="00103407"/>
    <w:rsid w:val="0010458D"/>
    <w:rsid w:val="001073AA"/>
    <w:rsid w:val="0011066A"/>
    <w:rsid w:val="00111D27"/>
    <w:rsid w:val="001154B3"/>
    <w:rsid w:val="00116468"/>
    <w:rsid w:val="00116601"/>
    <w:rsid w:val="00120348"/>
    <w:rsid w:val="00120716"/>
    <w:rsid w:val="00120B07"/>
    <w:rsid w:val="001266FF"/>
    <w:rsid w:val="00131822"/>
    <w:rsid w:val="00133311"/>
    <w:rsid w:val="00137D1C"/>
    <w:rsid w:val="00137DDE"/>
    <w:rsid w:val="00142000"/>
    <w:rsid w:val="0014379D"/>
    <w:rsid w:val="00143B6B"/>
    <w:rsid w:val="00143C45"/>
    <w:rsid w:val="00144EF5"/>
    <w:rsid w:val="001458AA"/>
    <w:rsid w:val="00146CA9"/>
    <w:rsid w:val="00150038"/>
    <w:rsid w:val="001504F8"/>
    <w:rsid w:val="00154038"/>
    <w:rsid w:val="00157ACC"/>
    <w:rsid w:val="00157C32"/>
    <w:rsid w:val="00160B0C"/>
    <w:rsid w:val="00162064"/>
    <w:rsid w:val="001620EA"/>
    <w:rsid w:val="00162184"/>
    <w:rsid w:val="00162DBB"/>
    <w:rsid w:val="0016302B"/>
    <w:rsid w:val="00164304"/>
    <w:rsid w:val="00164DBC"/>
    <w:rsid w:val="00166B24"/>
    <w:rsid w:val="001745C7"/>
    <w:rsid w:val="00175EBB"/>
    <w:rsid w:val="001769DD"/>
    <w:rsid w:val="001816CB"/>
    <w:rsid w:val="00182CA3"/>
    <w:rsid w:val="00185DDD"/>
    <w:rsid w:val="0018600E"/>
    <w:rsid w:val="0018660D"/>
    <w:rsid w:val="001868A5"/>
    <w:rsid w:val="00186F27"/>
    <w:rsid w:val="00187A15"/>
    <w:rsid w:val="00187A9E"/>
    <w:rsid w:val="00192775"/>
    <w:rsid w:val="00195F0D"/>
    <w:rsid w:val="00196ABC"/>
    <w:rsid w:val="001A13DC"/>
    <w:rsid w:val="001A2D24"/>
    <w:rsid w:val="001A41B2"/>
    <w:rsid w:val="001A640E"/>
    <w:rsid w:val="001B0187"/>
    <w:rsid w:val="001B0942"/>
    <w:rsid w:val="001B095F"/>
    <w:rsid w:val="001B48D2"/>
    <w:rsid w:val="001B7A94"/>
    <w:rsid w:val="001C041F"/>
    <w:rsid w:val="001C06B5"/>
    <w:rsid w:val="001C1AEF"/>
    <w:rsid w:val="001C2636"/>
    <w:rsid w:val="001C40C7"/>
    <w:rsid w:val="001C768C"/>
    <w:rsid w:val="001D0544"/>
    <w:rsid w:val="001D05F5"/>
    <w:rsid w:val="001D0A7E"/>
    <w:rsid w:val="001D2286"/>
    <w:rsid w:val="001D3934"/>
    <w:rsid w:val="001D45BC"/>
    <w:rsid w:val="001D4DB4"/>
    <w:rsid w:val="001D5D19"/>
    <w:rsid w:val="001D7C77"/>
    <w:rsid w:val="001E09F2"/>
    <w:rsid w:val="001E1397"/>
    <w:rsid w:val="001E217A"/>
    <w:rsid w:val="001E2E44"/>
    <w:rsid w:val="001E4303"/>
    <w:rsid w:val="001E525F"/>
    <w:rsid w:val="001E55AF"/>
    <w:rsid w:val="001E6D1A"/>
    <w:rsid w:val="001E7E7B"/>
    <w:rsid w:val="001F0331"/>
    <w:rsid w:val="00203F74"/>
    <w:rsid w:val="00205C53"/>
    <w:rsid w:val="002067EB"/>
    <w:rsid w:val="00206DA3"/>
    <w:rsid w:val="00211529"/>
    <w:rsid w:val="00211A4A"/>
    <w:rsid w:val="002122CC"/>
    <w:rsid w:val="00212373"/>
    <w:rsid w:val="00215754"/>
    <w:rsid w:val="002176AF"/>
    <w:rsid w:val="00217B0D"/>
    <w:rsid w:val="00221864"/>
    <w:rsid w:val="00221BED"/>
    <w:rsid w:val="002223E8"/>
    <w:rsid w:val="00222A1F"/>
    <w:rsid w:val="002243AA"/>
    <w:rsid w:val="002304D8"/>
    <w:rsid w:val="00230C0C"/>
    <w:rsid w:val="0023184F"/>
    <w:rsid w:val="00235797"/>
    <w:rsid w:val="00235F1C"/>
    <w:rsid w:val="0023776B"/>
    <w:rsid w:val="00237BAC"/>
    <w:rsid w:val="002415DB"/>
    <w:rsid w:val="00242BE4"/>
    <w:rsid w:val="00245598"/>
    <w:rsid w:val="00246636"/>
    <w:rsid w:val="0024761A"/>
    <w:rsid w:val="002505D8"/>
    <w:rsid w:val="0025143D"/>
    <w:rsid w:val="00252240"/>
    <w:rsid w:val="00254081"/>
    <w:rsid w:val="00255731"/>
    <w:rsid w:val="00255A5F"/>
    <w:rsid w:val="00255FC8"/>
    <w:rsid w:val="00260940"/>
    <w:rsid w:val="00262709"/>
    <w:rsid w:val="00263389"/>
    <w:rsid w:val="00263A8B"/>
    <w:rsid w:val="00263EE3"/>
    <w:rsid w:val="00264C65"/>
    <w:rsid w:val="002678EA"/>
    <w:rsid w:val="0027025E"/>
    <w:rsid w:val="00270E26"/>
    <w:rsid w:val="00270F58"/>
    <w:rsid w:val="00274588"/>
    <w:rsid w:val="00275E3E"/>
    <w:rsid w:val="00276E22"/>
    <w:rsid w:val="00277856"/>
    <w:rsid w:val="00281EA3"/>
    <w:rsid w:val="00282400"/>
    <w:rsid w:val="002870B5"/>
    <w:rsid w:val="00290BC5"/>
    <w:rsid w:val="002925A3"/>
    <w:rsid w:val="002927B3"/>
    <w:rsid w:val="002939E1"/>
    <w:rsid w:val="0029499B"/>
    <w:rsid w:val="00295F44"/>
    <w:rsid w:val="0029795A"/>
    <w:rsid w:val="002A0084"/>
    <w:rsid w:val="002A22E3"/>
    <w:rsid w:val="002A408E"/>
    <w:rsid w:val="002A549A"/>
    <w:rsid w:val="002A6414"/>
    <w:rsid w:val="002A76BC"/>
    <w:rsid w:val="002B0579"/>
    <w:rsid w:val="002B458E"/>
    <w:rsid w:val="002C28D3"/>
    <w:rsid w:val="002C3BEA"/>
    <w:rsid w:val="002C4CA7"/>
    <w:rsid w:val="002C51C4"/>
    <w:rsid w:val="002C5251"/>
    <w:rsid w:val="002C5469"/>
    <w:rsid w:val="002C5703"/>
    <w:rsid w:val="002C73D5"/>
    <w:rsid w:val="002D5940"/>
    <w:rsid w:val="002D66AD"/>
    <w:rsid w:val="002D6AD7"/>
    <w:rsid w:val="002D6B9E"/>
    <w:rsid w:val="002D7636"/>
    <w:rsid w:val="002E0221"/>
    <w:rsid w:val="002E10D9"/>
    <w:rsid w:val="002E23B2"/>
    <w:rsid w:val="002E29DA"/>
    <w:rsid w:val="002E39D3"/>
    <w:rsid w:val="002F1FFC"/>
    <w:rsid w:val="002F208E"/>
    <w:rsid w:val="002F2CC7"/>
    <w:rsid w:val="002F3693"/>
    <w:rsid w:val="002F4A52"/>
    <w:rsid w:val="002F5202"/>
    <w:rsid w:val="002F71D8"/>
    <w:rsid w:val="00300CCC"/>
    <w:rsid w:val="003029B7"/>
    <w:rsid w:val="00305EBD"/>
    <w:rsid w:val="00307AF1"/>
    <w:rsid w:val="00307C54"/>
    <w:rsid w:val="0031474C"/>
    <w:rsid w:val="0032456A"/>
    <w:rsid w:val="003247CA"/>
    <w:rsid w:val="003259C5"/>
    <w:rsid w:val="00326DA3"/>
    <w:rsid w:val="00327540"/>
    <w:rsid w:val="00327E6F"/>
    <w:rsid w:val="00330C27"/>
    <w:rsid w:val="0033389B"/>
    <w:rsid w:val="0033402F"/>
    <w:rsid w:val="00336BD1"/>
    <w:rsid w:val="00336EE3"/>
    <w:rsid w:val="00337C31"/>
    <w:rsid w:val="00337D0D"/>
    <w:rsid w:val="0034009B"/>
    <w:rsid w:val="003401EB"/>
    <w:rsid w:val="00340819"/>
    <w:rsid w:val="00340F9A"/>
    <w:rsid w:val="003453FE"/>
    <w:rsid w:val="003459C5"/>
    <w:rsid w:val="0034707D"/>
    <w:rsid w:val="00352603"/>
    <w:rsid w:val="00354721"/>
    <w:rsid w:val="003610FA"/>
    <w:rsid w:val="00361669"/>
    <w:rsid w:val="00361831"/>
    <w:rsid w:val="00363CEB"/>
    <w:rsid w:val="003642A3"/>
    <w:rsid w:val="003644C0"/>
    <w:rsid w:val="00364C51"/>
    <w:rsid w:val="00365326"/>
    <w:rsid w:val="00365FF3"/>
    <w:rsid w:val="003678C2"/>
    <w:rsid w:val="00370D5B"/>
    <w:rsid w:val="00374600"/>
    <w:rsid w:val="00375267"/>
    <w:rsid w:val="00375959"/>
    <w:rsid w:val="00375AE8"/>
    <w:rsid w:val="00375EE8"/>
    <w:rsid w:val="0037695C"/>
    <w:rsid w:val="00377067"/>
    <w:rsid w:val="00377156"/>
    <w:rsid w:val="003803AD"/>
    <w:rsid w:val="00382536"/>
    <w:rsid w:val="00385E35"/>
    <w:rsid w:val="00387BD6"/>
    <w:rsid w:val="003933A0"/>
    <w:rsid w:val="0039340E"/>
    <w:rsid w:val="00393D21"/>
    <w:rsid w:val="00395C1E"/>
    <w:rsid w:val="00395F31"/>
    <w:rsid w:val="00397EF5"/>
    <w:rsid w:val="003A2236"/>
    <w:rsid w:val="003A22F7"/>
    <w:rsid w:val="003A31B5"/>
    <w:rsid w:val="003A5A2C"/>
    <w:rsid w:val="003A71AA"/>
    <w:rsid w:val="003B0708"/>
    <w:rsid w:val="003B10DB"/>
    <w:rsid w:val="003B24DF"/>
    <w:rsid w:val="003B3B3A"/>
    <w:rsid w:val="003B4972"/>
    <w:rsid w:val="003B51AF"/>
    <w:rsid w:val="003B6C52"/>
    <w:rsid w:val="003B76DB"/>
    <w:rsid w:val="003C6661"/>
    <w:rsid w:val="003C6702"/>
    <w:rsid w:val="003C675D"/>
    <w:rsid w:val="003C683C"/>
    <w:rsid w:val="003D4FE1"/>
    <w:rsid w:val="003E2012"/>
    <w:rsid w:val="003E627E"/>
    <w:rsid w:val="003E6B96"/>
    <w:rsid w:val="003E6DE9"/>
    <w:rsid w:val="003E7000"/>
    <w:rsid w:val="003F0621"/>
    <w:rsid w:val="003F411A"/>
    <w:rsid w:val="003F53AC"/>
    <w:rsid w:val="003F654B"/>
    <w:rsid w:val="003F6C8B"/>
    <w:rsid w:val="003F73A9"/>
    <w:rsid w:val="003F785D"/>
    <w:rsid w:val="00400D3C"/>
    <w:rsid w:val="0040114A"/>
    <w:rsid w:val="0040126C"/>
    <w:rsid w:val="004027DF"/>
    <w:rsid w:val="00402A2D"/>
    <w:rsid w:val="004036EF"/>
    <w:rsid w:val="004050A5"/>
    <w:rsid w:val="0040531D"/>
    <w:rsid w:val="0040546D"/>
    <w:rsid w:val="004058FB"/>
    <w:rsid w:val="00406EBE"/>
    <w:rsid w:val="00410D5C"/>
    <w:rsid w:val="004139A4"/>
    <w:rsid w:val="004141A2"/>
    <w:rsid w:val="00414EAD"/>
    <w:rsid w:val="004217D8"/>
    <w:rsid w:val="004239F5"/>
    <w:rsid w:val="00424AF5"/>
    <w:rsid w:val="0042559D"/>
    <w:rsid w:val="00431826"/>
    <w:rsid w:val="00431B38"/>
    <w:rsid w:val="004330C2"/>
    <w:rsid w:val="00433CE3"/>
    <w:rsid w:val="00434EFF"/>
    <w:rsid w:val="00435DA8"/>
    <w:rsid w:val="004373BF"/>
    <w:rsid w:val="00437802"/>
    <w:rsid w:val="0043782D"/>
    <w:rsid w:val="004459BF"/>
    <w:rsid w:val="0044659B"/>
    <w:rsid w:val="004474A5"/>
    <w:rsid w:val="00447D68"/>
    <w:rsid w:val="004523F3"/>
    <w:rsid w:val="004556D2"/>
    <w:rsid w:val="004576DA"/>
    <w:rsid w:val="00462526"/>
    <w:rsid w:val="004649F5"/>
    <w:rsid w:val="00474DEB"/>
    <w:rsid w:val="00475D78"/>
    <w:rsid w:val="00475F6C"/>
    <w:rsid w:val="004777CF"/>
    <w:rsid w:val="00484988"/>
    <w:rsid w:val="00485B11"/>
    <w:rsid w:val="00485CE5"/>
    <w:rsid w:val="00491A77"/>
    <w:rsid w:val="004924A0"/>
    <w:rsid w:val="004939EB"/>
    <w:rsid w:val="004959F5"/>
    <w:rsid w:val="00496B34"/>
    <w:rsid w:val="0049750A"/>
    <w:rsid w:val="004A0FAD"/>
    <w:rsid w:val="004A1A20"/>
    <w:rsid w:val="004A53AB"/>
    <w:rsid w:val="004A6B4C"/>
    <w:rsid w:val="004A71D8"/>
    <w:rsid w:val="004B004E"/>
    <w:rsid w:val="004B04FD"/>
    <w:rsid w:val="004B2D37"/>
    <w:rsid w:val="004B2F84"/>
    <w:rsid w:val="004B3A59"/>
    <w:rsid w:val="004B6218"/>
    <w:rsid w:val="004B70D3"/>
    <w:rsid w:val="004B7E5D"/>
    <w:rsid w:val="004C05CB"/>
    <w:rsid w:val="004C34F5"/>
    <w:rsid w:val="004C40E1"/>
    <w:rsid w:val="004C67F8"/>
    <w:rsid w:val="004C6CCD"/>
    <w:rsid w:val="004C76EF"/>
    <w:rsid w:val="004D0B75"/>
    <w:rsid w:val="004D2BAE"/>
    <w:rsid w:val="004D3BD8"/>
    <w:rsid w:val="004D7098"/>
    <w:rsid w:val="004D731F"/>
    <w:rsid w:val="004E5D18"/>
    <w:rsid w:val="004F0CFA"/>
    <w:rsid w:val="004F2381"/>
    <w:rsid w:val="004F3253"/>
    <w:rsid w:val="004F5E29"/>
    <w:rsid w:val="004F6381"/>
    <w:rsid w:val="004F7F07"/>
    <w:rsid w:val="005007A8"/>
    <w:rsid w:val="00501B37"/>
    <w:rsid w:val="00505714"/>
    <w:rsid w:val="00505D2A"/>
    <w:rsid w:val="0050713C"/>
    <w:rsid w:val="00507AE1"/>
    <w:rsid w:val="00507C10"/>
    <w:rsid w:val="0051091C"/>
    <w:rsid w:val="00517B43"/>
    <w:rsid w:val="00520456"/>
    <w:rsid w:val="00522067"/>
    <w:rsid w:val="00523888"/>
    <w:rsid w:val="005254C8"/>
    <w:rsid w:val="00525D92"/>
    <w:rsid w:val="00526AAF"/>
    <w:rsid w:val="005270B6"/>
    <w:rsid w:val="0052756C"/>
    <w:rsid w:val="00527885"/>
    <w:rsid w:val="005302BE"/>
    <w:rsid w:val="00530D1A"/>
    <w:rsid w:val="0053132E"/>
    <w:rsid w:val="0053159E"/>
    <w:rsid w:val="00531662"/>
    <w:rsid w:val="005322A5"/>
    <w:rsid w:val="005334ED"/>
    <w:rsid w:val="005336D1"/>
    <w:rsid w:val="005361C3"/>
    <w:rsid w:val="00540951"/>
    <w:rsid w:val="00544F18"/>
    <w:rsid w:val="00546C3B"/>
    <w:rsid w:val="005527CA"/>
    <w:rsid w:val="0055311C"/>
    <w:rsid w:val="00553DDD"/>
    <w:rsid w:val="00555EFE"/>
    <w:rsid w:val="005577EF"/>
    <w:rsid w:val="00563610"/>
    <w:rsid w:val="00563EC9"/>
    <w:rsid w:val="00564FF9"/>
    <w:rsid w:val="005659B2"/>
    <w:rsid w:val="00565A17"/>
    <w:rsid w:val="00566F46"/>
    <w:rsid w:val="005704EA"/>
    <w:rsid w:val="00575105"/>
    <w:rsid w:val="00577335"/>
    <w:rsid w:val="00577CB0"/>
    <w:rsid w:val="0058368B"/>
    <w:rsid w:val="0058407F"/>
    <w:rsid w:val="00585E86"/>
    <w:rsid w:val="00586A20"/>
    <w:rsid w:val="00587072"/>
    <w:rsid w:val="00587C86"/>
    <w:rsid w:val="00592899"/>
    <w:rsid w:val="00592B4F"/>
    <w:rsid w:val="0059492C"/>
    <w:rsid w:val="00595219"/>
    <w:rsid w:val="00595CBD"/>
    <w:rsid w:val="00596296"/>
    <w:rsid w:val="00596743"/>
    <w:rsid w:val="00596D99"/>
    <w:rsid w:val="005977DF"/>
    <w:rsid w:val="005979DB"/>
    <w:rsid w:val="005A1567"/>
    <w:rsid w:val="005A266E"/>
    <w:rsid w:val="005A2B4E"/>
    <w:rsid w:val="005B30F7"/>
    <w:rsid w:val="005B5EFB"/>
    <w:rsid w:val="005B7560"/>
    <w:rsid w:val="005C285A"/>
    <w:rsid w:val="005C2A49"/>
    <w:rsid w:val="005C358B"/>
    <w:rsid w:val="005C35A5"/>
    <w:rsid w:val="005C4957"/>
    <w:rsid w:val="005C4B2B"/>
    <w:rsid w:val="005C7ECD"/>
    <w:rsid w:val="005D066F"/>
    <w:rsid w:val="005D0A78"/>
    <w:rsid w:val="005D3243"/>
    <w:rsid w:val="005D3E19"/>
    <w:rsid w:val="005D4F8D"/>
    <w:rsid w:val="005D71D6"/>
    <w:rsid w:val="005E280E"/>
    <w:rsid w:val="005E34E6"/>
    <w:rsid w:val="005E434B"/>
    <w:rsid w:val="005E59B7"/>
    <w:rsid w:val="005E609E"/>
    <w:rsid w:val="005F1280"/>
    <w:rsid w:val="005F42F3"/>
    <w:rsid w:val="005F6BC8"/>
    <w:rsid w:val="005F712B"/>
    <w:rsid w:val="00600FA3"/>
    <w:rsid w:val="00601268"/>
    <w:rsid w:val="0060228C"/>
    <w:rsid w:val="00603DEF"/>
    <w:rsid w:val="00604502"/>
    <w:rsid w:val="0060645D"/>
    <w:rsid w:val="00610245"/>
    <w:rsid w:val="0061077F"/>
    <w:rsid w:val="006116E7"/>
    <w:rsid w:val="006124BE"/>
    <w:rsid w:val="00614741"/>
    <w:rsid w:val="00616832"/>
    <w:rsid w:val="006201BE"/>
    <w:rsid w:val="00623791"/>
    <w:rsid w:val="00626C39"/>
    <w:rsid w:val="00626FE9"/>
    <w:rsid w:val="00627EB9"/>
    <w:rsid w:val="00631059"/>
    <w:rsid w:val="006337DF"/>
    <w:rsid w:val="006452A7"/>
    <w:rsid w:val="00645371"/>
    <w:rsid w:val="0064557F"/>
    <w:rsid w:val="006471BD"/>
    <w:rsid w:val="006509C8"/>
    <w:rsid w:val="00655190"/>
    <w:rsid w:val="00655442"/>
    <w:rsid w:val="0065609F"/>
    <w:rsid w:val="006567D8"/>
    <w:rsid w:val="006619DC"/>
    <w:rsid w:val="006630AF"/>
    <w:rsid w:val="0066316B"/>
    <w:rsid w:val="00663454"/>
    <w:rsid w:val="006712D8"/>
    <w:rsid w:val="00672411"/>
    <w:rsid w:val="00674873"/>
    <w:rsid w:val="00674D83"/>
    <w:rsid w:val="00675415"/>
    <w:rsid w:val="006814D1"/>
    <w:rsid w:val="0068346D"/>
    <w:rsid w:val="00683B1B"/>
    <w:rsid w:val="00683EEB"/>
    <w:rsid w:val="00684287"/>
    <w:rsid w:val="0068599E"/>
    <w:rsid w:val="006860D6"/>
    <w:rsid w:val="00686CF2"/>
    <w:rsid w:val="00690D9F"/>
    <w:rsid w:val="0069101E"/>
    <w:rsid w:val="0069298D"/>
    <w:rsid w:val="006933DB"/>
    <w:rsid w:val="006949E4"/>
    <w:rsid w:val="00697649"/>
    <w:rsid w:val="006A0A3D"/>
    <w:rsid w:val="006A1DAF"/>
    <w:rsid w:val="006A4ADA"/>
    <w:rsid w:val="006B0BE2"/>
    <w:rsid w:val="006B253F"/>
    <w:rsid w:val="006B3547"/>
    <w:rsid w:val="006B4D91"/>
    <w:rsid w:val="006B5050"/>
    <w:rsid w:val="006C0A84"/>
    <w:rsid w:val="006C2AF3"/>
    <w:rsid w:val="006C6EC6"/>
    <w:rsid w:val="006C76F7"/>
    <w:rsid w:val="006D0B1B"/>
    <w:rsid w:val="006D1DAD"/>
    <w:rsid w:val="006D3295"/>
    <w:rsid w:val="006D4974"/>
    <w:rsid w:val="006E1E6E"/>
    <w:rsid w:val="006E3F5D"/>
    <w:rsid w:val="006E4344"/>
    <w:rsid w:val="006E5823"/>
    <w:rsid w:val="006E680F"/>
    <w:rsid w:val="006E73E8"/>
    <w:rsid w:val="006F116B"/>
    <w:rsid w:val="006F39A0"/>
    <w:rsid w:val="006F3B2E"/>
    <w:rsid w:val="006F4EA9"/>
    <w:rsid w:val="00700B37"/>
    <w:rsid w:val="0070208A"/>
    <w:rsid w:val="00703D7E"/>
    <w:rsid w:val="00706544"/>
    <w:rsid w:val="00716CB1"/>
    <w:rsid w:val="00716F5C"/>
    <w:rsid w:val="0072107F"/>
    <w:rsid w:val="00722A32"/>
    <w:rsid w:val="00724E83"/>
    <w:rsid w:val="007252B8"/>
    <w:rsid w:val="00725980"/>
    <w:rsid w:val="00727221"/>
    <w:rsid w:val="007316A7"/>
    <w:rsid w:val="007325FA"/>
    <w:rsid w:val="00735014"/>
    <w:rsid w:val="00737EF4"/>
    <w:rsid w:val="007409E9"/>
    <w:rsid w:val="007429AC"/>
    <w:rsid w:val="007474D7"/>
    <w:rsid w:val="00747F20"/>
    <w:rsid w:val="007501DD"/>
    <w:rsid w:val="007502BE"/>
    <w:rsid w:val="0075342D"/>
    <w:rsid w:val="00753AF6"/>
    <w:rsid w:val="00755A04"/>
    <w:rsid w:val="00755E62"/>
    <w:rsid w:val="00757E00"/>
    <w:rsid w:val="007604B1"/>
    <w:rsid w:val="00760EA7"/>
    <w:rsid w:val="00761402"/>
    <w:rsid w:val="0076728D"/>
    <w:rsid w:val="00770E92"/>
    <w:rsid w:val="007747B0"/>
    <w:rsid w:val="007766C7"/>
    <w:rsid w:val="00776EDE"/>
    <w:rsid w:val="00777D7A"/>
    <w:rsid w:val="0078232A"/>
    <w:rsid w:val="0078373A"/>
    <w:rsid w:val="00784D21"/>
    <w:rsid w:val="007907A4"/>
    <w:rsid w:val="00791208"/>
    <w:rsid w:val="00791BA9"/>
    <w:rsid w:val="00795DA1"/>
    <w:rsid w:val="0079687B"/>
    <w:rsid w:val="00797C46"/>
    <w:rsid w:val="007A245F"/>
    <w:rsid w:val="007A2CD8"/>
    <w:rsid w:val="007A411B"/>
    <w:rsid w:val="007A5522"/>
    <w:rsid w:val="007A67A6"/>
    <w:rsid w:val="007B0539"/>
    <w:rsid w:val="007B088C"/>
    <w:rsid w:val="007B13B2"/>
    <w:rsid w:val="007B22FF"/>
    <w:rsid w:val="007B2557"/>
    <w:rsid w:val="007B481F"/>
    <w:rsid w:val="007B659F"/>
    <w:rsid w:val="007C13D8"/>
    <w:rsid w:val="007C1432"/>
    <w:rsid w:val="007C17D0"/>
    <w:rsid w:val="007C2DD7"/>
    <w:rsid w:val="007C4942"/>
    <w:rsid w:val="007C66EC"/>
    <w:rsid w:val="007D2BDD"/>
    <w:rsid w:val="007D772F"/>
    <w:rsid w:val="007E06FF"/>
    <w:rsid w:val="007E32C8"/>
    <w:rsid w:val="007E4C1D"/>
    <w:rsid w:val="007E58F9"/>
    <w:rsid w:val="007F544A"/>
    <w:rsid w:val="00803F7C"/>
    <w:rsid w:val="00804B10"/>
    <w:rsid w:val="00805EF4"/>
    <w:rsid w:val="00807FCB"/>
    <w:rsid w:val="00811B9E"/>
    <w:rsid w:val="008149DF"/>
    <w:rsid w:val="00820055"/>
    <w:rsid w:val="00820D58"/>
    <w:rsid w:val="008212AE"/>
    <w:rsid w:val="00821AF5"/>
    <w:rsid w:val="008239FA"/>
    <w:rsid w:val="00824877"/>
    <w:rsid w:val="00830639"/>
    <w:rsid w:val="00833C3A"/>
    <w:rsid w:val="00834832"/>
    <w:rsid w:val="008375C8"/>
    <w:rsid w:val="00842D57"/>
    <w:rsid w:val="0084517C"/>
    <w:rsid w:val="008514E8"/>
    <w:rsid w:val="00853EDD"/>
    <w:rsid w:val="0085548B"/>
    <w:rsid w:val="0085603F"/>
    <w:rsid w:val="00857DB7"/>
    <w:rsid w:val="00861D67"/>
    <w:rsid w:val="00861F8F"/>
    <w:rsid w:val="008639A5"/>
    <w:rsid w:val="008640CA"/>
    <w:rsid w:val="0086612B"/>
    <w:rsid w:val="00866286"/>
    <w:rsid w:val="00875445"/>
    <w:rsid w:val="008777A9"/>
    <w:rsid w:val="0088124E"/>
    <w:rsid w:val="008847F2"/>
    <w:rsid w:val="00885846"/>
    <w:rsid w:val="00887D7E"/>
    <w:rsid w:val="00895160"/>
    <w:rsid w:val="00895937"/>
    <w:rsid w:val="008979D2"/>
    <w:rsid w:val="008A05E2"/>
    <w:rsid w:val="008A0CF1"/>
    <w:rsid w:val="008A221F"/>
    <w:rsid w:val="008A3F92"/>
    <w:rsid w:val="008A4875"/>
    <w:rsid w:val="008A51C7"/>
    <w:rsid w:val="008A5313"/>
    <w:rsid w:val="008A5478"/>
    <w:rsid w:val="008A5989"/>
    <w:rsid w:val="008B01F5"/>
    <w:rsid w:val="008B336F"/>
    <w:rsid w:val="008B3581"/>
    <w:rsid w:val="008B4579"/>
    <w:rsid w:val="008B483E"/>
    <w:rsid w:val="008B7543"/>
    <w:rsid w:val="008B75AE"/>
    <w:rsid w:val="008B7CB3"/>
    <w:rsid w:val="008C25BA"/>
    <w:rsid w:val="008C55B3"/>
    <w:rsid w:val="008C5F46"/>
    <w:rsid w:val="008D0823"/>
    <w:rsid w:val="008D09B4"/>
    <w:rsid w:val="008D2464"/>
    <w:rsid w:val="008D44B1"/>
    <w:rsid w:val="008D528A"/>
    <w:rsid w:val="008E07AD"/>
    <w:rsid w:val="008E126D"/>
    <w:rsid w:val="008E19E0"/>
    <w:rsid w:val="008E3E59"/>
    <w:rsid w:val="008E5012"/>
    <w:rsid w:val="008F0FCD"/>
    <w:rsid w:val="008F4339"/>
    <w:rsid w:val="008F57E4"/>
    <w:rsid w:val="008F6A77"/>
    <w:rsid w:val="00902D93"/>
    <w:rsid w:val="00902F9B"/>
    <w:rsid w:val="00905FEB"/>
    <w:rsid w:val="00910DE1"/>
    <w:rsid w:val="00911F41"/>
    <w:rsid w:val="00912056"/>
    <w:rsid w:val="0091385F"/>
    <w:rsid w:val="00916132"/>
    <w:rsid w:val="0092327A"/>
    <w:rsid w:val="00926311"/>
    <w:rsid w:val="00927694"/>
    <w:rsid w:val="00931F63"/>
    <w:rsid w:val="00935F7D"/>
    <w:rsid w:val="00942E41"/>
    <w:rsid w:val="0095306B"/>
    <w:rsid w:val="00955F39"/>
    <w:rsid w:val="009578C1"/>
    <w:rsid w:val="009618D8"/>
    <w:rsid w:val="00963043"/>
    <w:rsid w:val="009738F2"/>
    <w:rsid w:val="009742CE"/>
    <w:rsid w:val="00980C58"/>
    <w:rsid w:val="00981CA0"/>
    <w:rsid w:val="009823E5"/>
    <w:rsid w:val="00983225"/>
    <w:rsid w:val="00986F56"/>
    <w:rsid w:val="00986F8B"/>
    <w:rsid w:val="0099044D"/>
    <w:rsid w:val="00993831"/>
    <w:rsid w:val="00993950"/>
    <w:rsid w:val="00993FE0"/>
    <w:rsid w:val="00997788"/>
    <w:rsid w:val="009A0823"/>
    <w:rsid w:val="009A4F08"/>
    <w:rsid w:val="009B000F"/>
    <w:rsid w:val="009B3410"/>
    <w:rsid w:val="009B6804"/>
    <w:rsid w:val="009B7605"/>
    <w:rsid w:val="009C030B"/>
    <w:rsid w:val="009C3D43"/>
    <w:rsid w:val="009C6546"/>
    <w:rsid w:val="009C6589"/>
    <w:rsid w:val="009D0104"/>
    <w:rsid w:val="009D0BBC"/>
    <w:rsid w:val="009D1347"/>
    <w:rsid w:val="009D14AF"/>
    <w:rsid w:val="009D4200"/>
    <w:rsid w:val="009D4A24"/>
    <w:rsid w:val="009D71BF"/>
    <w:rsid w:val="009D72C5"/>
    <w:rsid w:val="009E072F"/>
    <w:rsid w:val="009E1CF6"/>
    <w:rsid w:val="009E306D"/>
    <w:rsid w:val="009E5070"/>
    <w:rsid w:val="009F01E1"/>
    <w:rsid w:val="009F0A4B"/>
    <w:rsid w:val="009F0CBB"/>
    <w:rsid w:val="009F16A5"/>
    <w:rsid w:val="009F379A"/>
    <w:rsid w:val="009F6D41"/>
    <w:rsid w:val="00A00992"/>
    <w:rsid w:val="00A00E58"/>
    <w:rsid w:val="00A0168C"/>
    <w:rsid w:val="00A068FF"/>
    <w:rsid w:val="00A07572"/>
    <w:rsid w:val="00A128F2"/>
    <w:rsid w:val="00A14D0D"/>
    <w:rsid w:val="00A14EAC"/>
    <w:rsid w:val="00A155B4"/>
    <w:rsid w:val="00A24344"/>
    <w:rsid w:val="00A26B0A"/>
    <w:rsid w:val="00A3202F"/>
    <w:rsid w:val="00A320D7"/>
    <w:rsid w:val="00A323FE"/>
    <w:rsid w:val="00A33928"/>
    <w:rsid w:val="00A34A6E"/>
    <w:rsid w:val="00A35845"/>
    <w:rsid w:val="00A36332"/>
    <w:rsid w:val="00A36B9A"/>
    <w:rsid w:val="00A41F14"/>
    <w:rsid w:val="00A42D01"/>
    <w:rsid w:val="00A437CD"/>
    <w:rsid w:val="00A52CC5"/>
    <w:rsid w:val="00A56353"/>
    <w:rsid w:val="00A62F59"/>
    <w:rsid w:val="00A64B8C"/>
    <w:rsid w:val="00A70EA4"/>
    <w:rsid w:val="00A715ED"/>
    <w:rsid w:val="00A73785"/>
    <w:rsid w:val="00A74B5D"/>
    <w:rsid w:val="00A757A8"/>
    <w:rsid w:val="00A804CF"/>
    <w:rsid w:val="00A8079C"/>
    <w:rsid w:val="00A86713"/>
    <w:rsid w:val="00A87051"/>
    <w:rsid w:val="00A90018"/>
    <w:rsid w:val="00A907CC"/>
    <w:rsid w:val="00A936D3"/>
    <w:rsid w:val="00AA0162"/>
    <w:rsid w:val="00AA0693"/>
    <w:rsid w:val="00AA1D95"/>
    <w:rsid w:val="00AA373F"/>
    <w:rsid w:val="00AA3B3B"/>
    <w:rsid w:val="00AA3D68"/>
    <w:rsid w:val="00AB0F0E"/>
    <w:rsid w:val="00AB5DD5"/>
    <w:rsid w:val="00AB714C"/>
    <w:rsid w:val="00AB76A8"/>
    <w:rsid w:val="00AB7A66"/>
    <w:rsid w:val="00AB7A7D"/>
    <w:rsid w:val="00AB7B07"/>
    <w:rsid w:val="00AC1274"/>
    <w:rsid w:val="00AC4860"/>
    <w:rsid w:val="00AC6938"/>
    <w:rsid w:val="00AC6940"/>
    <w:rsid w:val="00AD38A0"/>
    <w:rsid w:val="00AD52EA"/>
    <w:rsid w:val="00AD5916"/>
    <w:rsid w:val="00AD7438"/>
    <w:rsid w:val="00AD7A9D"/>
    <w:rsid w:val="00AD7DC0"/>
    <w:rsid w:val="00AD7F6D"/>
    <w:rsid w:val="00AE1584"/>
    <w:rsid w:val="00AE16FC"/>
    <w:rsid w:val="00AE3603"/>
    <w:rsid w:val="00AE3D49"/>
    <w:rsid w:val="00AF0240"/>
    <w:rsid w:val="00AF1157"/>
    <w:rsid w:val="00AF2D6B"/>
    <w:rsid w:val="00AF45BC"/>
    <w:rsid w:val="00AF6BC0"/>
    <w:rsid w:val="00AF6BED"/>
    <w:rsid w:val="00B017EF"/>
    <w:rsid w:val="00B01F7E"/>
    <w:rsid w:val="00B0378C"/>
    <w:rsid w:val="00B03A45"/>
    <w:rsid w:val="00B04C96"/>
    <w:rsid w:val="00B05785"/>
    <w:rsid w:val="00B05B5D"/>
    <w:rsid w:val="00B103DD"/>
    <w:rsid w:val="00B12A4B"/>
    <w:rsid w:val="00B13888"/>
    <w:rsid w:val="00B15DD1"/>
    <w:rsid w:val="00B15DE1"/>
    <w:rsid w:val="00B1649B"/>
    <w:rsid w:val="00B172E4"/>
    <w:rsid w:val="00B17FAF"/>
    <w:rsid w:val="00B22694"/>
    <w:rsid w:val="00B23BC3"/>
    <w:rsid w:val="00B24958"/>
    <w:rsid w:val="00B24B6C"/>
    <w:rsid w:val="00B2694F"/>
    <w:rsid w:val="00B272A9"/>
    <w:rsid w:val="00B3063D"/>
    <w:rsid w:val="00B30B31"/>
    <w:rsid w:val="00B3163B"/>
    <w:rsid w:val="00B31B84"/>
    <w:rsid w:val="00B329FA"/>
    <w:rsid w:val="00B36041"/>
    <w:rsid w:val="00B4058D"/>
    <w:rsid w:val="00B415BC"/>
    <w:rsid w:val="00B433D3"/>
    <w:rsid w:val="00B4377A"/>
    <w:rsid w:val="00B44BC9"/>
    <w:rsid w:val="00B44E82"/>
    <w:rsid w:val="00B4620F"/>
    <w:rsid w:val="00B46289"/>
    <w:rsid w:val="00B50919"/>
    <w:rsid w:val="00B51998"/>
    <w:rsid w:val="00B52BEB"/>
    <w:rsid w:val="00B52E0E"/>
    <w:rsid w:val="00B55392"/>
    <w:rsid w:val="00B55B80"/>
    <w:rsid w:val="00B56A25"/>
    <w:rsid w:val="00B60E42"/>
    <w:rsid w:val="00B60EA3"/>
    <w:rsid w:val="00B6144F"/>
    <w:rsid w:val="00B61DF1"/>
    <w:rsid w:val="00B63224"/>
    <w:rsid w:val="00B64B64"/>
    <w:rsid w:val="00B651EB"/>
    <w:rsid w:val="00B67895"/>
    <w:rsid w:val="00B7073C"/>
    <w:rsid w:val="00B709B0"/>
    <w:rsid w:val="00B71282"/>
    <w:rsid w:val="00B726B3"/>
    <w:rsid w:val="00B72BC5"/>
    <w:rsid w:val="00B74E9D"/>
    <w:rsid w:val="00B75CB0"/>
    <w:rsid w:val="00B76BA5"/>
    <w:rsid w:val="00B77A6D"/>
    <w:rsid w:val="00B80683"/>
    <w:rsid w:val="00B81AD0"/>
    <w:rsid w:val="00B81C51"/>
    <w:rsid w:val="00B826DE"/>
    <w:rsid w:val="00B83AA4"/>
    <w:rsid w:val="00B8546C"/>
    <w:rsid w:val="00B921FF"/>
    <w:rsid w:val="00B94FA8"/>
    <w:rsid w:val="00BA455B"/>
    <w:rsid w:val="00BA46E6"/>
    <w:rsid w:val="00BB1614"/>
    <w:rsid w:val="00BB32F7"/>
    <w:rsid w:val="00BB4942"/>
    <w:rsid w:val="00BB5B1C"/>
    <w:rsid w:val="00BB750C"/>
    <w:rsid w:val="00BC6B84"/>
    <w:rsid w:val="00BD0B76"/>
    <w:rsid w:val="00BD2140"/>
    <w:rsid w:val="00BD2D12"/>
    <w:rsid w:val="00BD391D"/>
    <w:rsid w:val="00BD3C5A"/>
    <w:rsid w:val="00BD3D07"/>
    <w:rsid w:val="00BD5689"/>
    <w:rsid w:val="00BD6EFB"/>
    <w:rsid w:val="00BD716F"/>
    <w:rsid w:val="00BE370C"/>
    <w:rsid w:val="00BE4538"/>
    <w:rsid w:val="00BF47A5"/>
    <w:rsid w:val="00BF7428"/>
    <w:rsid w:val="00C00A08"/>
    <w:rsid w:val="00C02B6B"/>
    <w:rsid w:val="00C04BDF"/>
    <w:rsid w:val="00C053BC"/>
    <w:rsid w:val="00C07E18"/>
    <w:rsid w:val="00C10B6C"/>
    <w:rsid w:val="00C12A9A"/>
    <w:rsid w:val="00C14459"/>
    <w:rsid w:val="00C16C80"/>
    <w:rsid w:val="00C17A13"/>
    <w:rsid w:val="00C22D47"/>
    <w:rsid w:val="00C2517A"/>
    <w:rsid w:val="00C2530A"/>
    <w:rsid w:val="00C25E01"/>
    <w:rsid w:val="00C26030"/>
    <w:rsid w:val="00C30033"/>
    <w:rsid w:val="00C40F58"/>
    <w:rsid w:val="00C413A1"/>
    <w:rsid w:val="00C43086"/>
    <w:rsid w:val="00C43783"/>
    <w:rsid w:val="00C43CA7"/>
    <w:rsid w:val="00C44355"/>
    <w:rsid w:val="00C4549D"/>
    <w:rsid w:val="00C457B6"/>
    <w:rsid w:val="00C50473"/>
    <w:rsid w:val="00C55162"/>
    <w:rsid w:val="00C55815"/>
    <w:rsid w:val="00C60466"/>
    <w:rsid w:val="00C623C0"/>
    <w:rsid w:val="00C63CC5"/>
    <w:rsid w:val="00C6636D"/>
    <w:rsid w:val="00C679F4"/>
    <w:rsid w:val="00C7111D"/>
    <w:rsid w:val="00C72C8F"/>
    <w:rsid w:val="00C73070"/>
    <w:rsid w:val="00C75426"/>
    <w:rsid w:val="00C850B1"/>
    <w:rsid w:val="00C9182C"/>
    <w:rsid w:val="00C91E08"/>
    <w:rsid w:val="00C92AEB"/>
    <w:rsid w:val="00C94F2E"/>
    <w:rsid w:val="00C97606"/>
    <w:rsid w:val="00CA1EF8"/>
    <w:rsid w:val="00CA2EC6"/>
    <w:rsid w:val="00CA7DA7"/>
    <w:rsid w:val="00CB35C2"/>
    <w:rsid w:val="00CB64EC"/>
    <w:rsid w:val="00CB6D74"/>
    <w:rsid w:val="00CB77BE"/>
    <w:rsid w:val="00CC2F37"/>
    <w:rsid w:val="00CC3E1C"/>
    <w:rsid w:val="00CC4B52"/>
    <w:rsid w:val="00CC7CD8"/>
    <w:rsid w:val="00CC7F97"/>
    <w:rsid w:val="00CD3E32"/>
    <w:rsid w:val="00CD3E82"/>
    <w:rsid w:val="00CD6A7B"/>
    <w:rsid w:val="00CD75A8"/>
    <w:rsid w:val="00CE01E0"/>
    <w:rsid w:val="00CE207E"/>
    <w:rsid w:val="00CE482C"/>
    <w:rsid w:val="00CE5DD8"/>
    <w:rsid w:val="00CE7C56"/>
    <w:rsid w:val="00CE7FB0"/>
    <w:rsid w:val="00CF010E"/>
    <w:rsid w:val="00CF0B4E"/>
    <w:rsid w:val="00CF44E8"/>
    <w:rsid w:val="00CF7723"/>
    <w:rsid w:val="00D05CBA"/>
    <w:rsid w:val="00D06EB5"/>
    <w:rsid w:val="00D10D23"/>
    <w:rsid w:val="00D1419B"/>
    <w:rsid w:val="00D15CBC"/>
    <w:rsid w:val="00D169C3"/>
    <w:rsid w:val="00D16F87"/>
    <w:rsid w:val="00D175E1"/>
    <w:rsid w:val="00D17AEB"/>
    <w:rsid w:val="00D22A9C"/>
    <w:rsid w:val="00D24F13"/>
    <w:rsid w:val="00D27AF9"/>
    <w:rsid w:val="00D27E98"/>
    <w:rsid w:val="00D30279"/>
    <w:rsid w:val="00D309C3"/>
    <w:rsid w:val="00D31179"/>
    <w:rsid w:val="00D32614"/>
    <w:rsid w:val="00D3385D"/>
    <w:rsid w:val="00D33CD7"/>
    <w:rsid w:val="00D34E43"/>
    <w:rsid w:val="00D35202"/>
    <w:rsid w:val="00D35B28"/>
    <w:rsid w:val="00D4068D"/>
    <w:rsid w:val="00D419DE"/>
    <w:rsid w:val="00D422F2"/>
    <w:rsid w:val="00D442EF"/>
    <w:rsid w:val="00D45651"/>
    <w:rsid w:val="00D4599F"/>
    <w:rsid w:val="00D5089D"/>
    <w:rsid w:val="00D56367"/>
    <w:rsid w:val="00D5720E"/>
    <w:rsid w:val="00D60070"/>
    <w:rsid w:val="00D62DB5"/>
    <w:rsid w:val="00D64938"/>
    <w:rsid w:val="00D669D9"/>
    <w:rsid w:val="00D67A9C"/>
    <w:rsid w:val="00D71C2E"/>
    <w:rsid w:val="00D71C79"/>
    <w:rsid w:val="00D72595"/>
    <w:rsid w:val="00D74228"/>
    <w:rsid w:val="00D756FC"/>
    <w:rsid w:val="00D762AA"/>
    <w:rsid w:val="00D8005B"/>
    <w:rsid w:val="00D8276E"/>
    <w:rsid w:val="00D870CC"/>
    <w:rsid w:val="00D90451"/>
    <w:rsid w:val="00D90D82"/>
    <w:rsid w:val="00D952C5"/>
    <w:rsid w:val="00DA23FC"/>
    <w:rsid w:val="00DA3214"/>
    <w:rsid w:val="00DA3E10"/>
    <w:rsid w:val="00DA62E2"/>
    <w:rsid w:val="00DA7370"/>
    <w:rsid w:val="00DB0EC1"/>
    <w:rsid w:val="00DB1930"/>
    <w:rsid w:val="00DB54F6"/>
    <w:rsid w:val="00DC1277"/>
    <w:rsid w:val="00DC1441"/>
    <w:rsid w:val="00DC2B55"/>
    <w:rsid w:val="00DC2F87"/>
    <w:rsid w:val="00DC34F2"/>
    <w:rsid w:val="00DC39FF"/>
    <w:rsid w:val="00DC419A"/>
    <w:rsid w:val="00DD7E11"/>
    <w:rsid w:val="00DE065E"/>
    <w:rsid w:val="00DE0B95"/>
    <w:rsid w:val="00DE6EA6"/>
    <w:rsid w:val="00DE744A"/>
    <w:rsid w:val="00DF080C"/>
    <w:rsid w:val="00DF0FBA"/>
    <w:rsid w:val="00DF384D"/>
    <w:rsid w:val="00DF3CA2"/>
    <w:rsid w:val="00DF5626"/>
    <w:rsid w:val="00E0286A"/>
    <w:rsid w:val="00E030E4"/>
    <w:rsid w:val="00E04606"/>
    <w:rsid w:val="00E04CE3"/>
    <w:rsid w:val="00E05E08"/>
    <w:rsid w:val="00E061E4"/>
    <w:rsid w:val="00E06428"/>
    <w:rsid w:val="00E065BC"/>
    <w:rsid w:val="00E1495A"/>
    <w:rsid w:val="00E14B46"/>
    <w:rsid w:val="00E159E2"/>
    <w:rsid w:val="00E17564"/>
    <w:rsid w:val="00E17B72"/>
    <w:rsid w:val="00E17C3C"/>
    <w:rsid w:val="00E203D3"/>
    <w:rsid w:val="00E2305B"/>
    <w:rsid w:val="00E2395B"/>
    <w:rsid w:val="00E25699"/>
    <w:rsid w:val="00E30BCF"/>
    <w:rsid w:val="00E35C41"/>
    <w:rsid w:val="00E41F55"/>
    <w:rsid w:val="00E42AEE"/>
    <w:rsid w:val="00E45E1D"/>
    <w:rsid w:val="00E508ED"/>
    <w:rsid w:val="00E50D39"/>
    <w:rsid w:val="00E524DC"/>
    <w:rsid w:val="00E53193"/>
    <w:rsid w:val="00E53419"/>
    <w:rsid w:val="00E53E5C"/>
    <w:rsid w:val="00E54C3C"/>
    <w:rsid w:val="00E55C14"/>
    <w:rsid w:val="00E60C1E"/>
    <w:rsid w:val="00E617B2"/>
    <w:rsid w:val="00E65FB5"/>
    <w:rsid w:val="00E70813"/>
    <w:rsid w:val="00E719D7"/>
    <w:rsid w:val="00E73989"/>
    <w:rsid w:val="00E74030"/>
    <w:rsid w:val="00E754A5"/>
    <w:rsid w:val="00E76184"/>
    <w:rsid w:val="00E775BB"/>
    <w:rsid w:val="00E77D39"/>
    <w:rsid w:val="00E819F4"/>
    <w:rsid w:val="00E82326"/>
    <w:rsid w:val="00E83F7F"/>
    <w:rsid w:val="00E84562"/>
    <w:rsid w:val="00E863C2"/>
    <w:rsid w:val="00E87C07"/>
    <w:rsid w:val="00E9011E"/>
    <w:rsid w:val="00E91B62"/>
    <w:rsid w:val="00E93417"/>
    <w:rsid w:val="00E9567E"/>
    <w:rsid w:val="00E96FCD"/>
    <w:rsid w:val="00EA03FC"/>
    <w:rsid w:val="00EA0A74"/>
    <w:rsid w:val="00EA1CF5"/>
    <w:rsid w:val="00EA26B6"/>
    <w:rsid w:val="00EA519B"/>
    <w:rsid w:val="00EA51D9"/>
    <w:rsid w:val="00EA52D1"/>
    <w:rsid w:val="00EB0217"/>
    <w:rsid w:val="00EB2BD3"/>
    <w:rsid w:val="00EB5424"/>
    <w:rsid w:val="00EB7DE2"/>
    <w:rsid w:val="00EB7F95"/>
    <w:rsid w:val="00EC28A6"/>
    <w:rsid w:val="00EC3E76"/>
    <w:rsid w:val="00EC578A"/>
    <w:rsid w:val="00EC5B2F"/>
    <w:rsid w:val="00EC5BDA"/>
    <w:rsid w:val="00ED03D1"/>
    <w:rsid w:val="00ED3BB4"/>
    <w:rsid w:val="00ED4079"/>
    <w:rsid w:val="00ED4952"/>
    <w:rsid w:val="00ED4C26"/>
    <w:rsid w:val="00ED5C87"/>
    <w:rsid w:val="00ED7CA2"/>
    <w:rsid w:val="00EE0F2E"/>
    <w:rsid w:val="00EE1049"/>
    <w:rsid w:val="00EE1922"/>
    <w:rsid w:val="00EE2AF7"/>
    <w:rsid w:val="00EE46ED"/>
    <w:rsid w:val="00EE5EE9"/>
    <w:rsid w:val="00EF6451"/>
    <w:rsid w:val="00EF6BA8"/>
    <w:rsid w:val="00F008C7"/>
    <w:rsid w:val="00F00F9B"/>
    <w:rsid w:val="00F018D4"/>
    <w:rsid w:val="00F01F7C"/>
    <w:rsid w:val="00F024DF"/>
    <w:rsid w:val="00F027F9"/>
    <w:rsid w:val="00F045AE"/>
    <w:rsid w:val="00F05670"/>
    <w:rsid w:val="00F056A8"/>
    <w:rsid w:val="00F05C6E"/>
    <w:rsid w:val="00F0717E"/>
    <w:rsid w:val="00F0789F"/>
    <w:rsid w:val="00F10C06"/>
    <w:rsid w:val="00F1278E"/>
    <w:rsid w:val="00F1330F"/>
    <w:rsid w:val="00F16157"/>
    <w:rsid w:val="00F17201"/>
    <w:rsid w:val="00F1723D"/>
    <w:rsid w:val="00F207F5"/>
    <w:rsid w:val="00F21867"/>
    <w:rsid w:val="00F2322D"/>
    <w:rsid w:val="00F244A5"/>
    <w:rsid w:val="00F253B4"/>
    <w:rsid w:val="00F270E7"/>
    <w:rsid w:val="00F27114"/>
    <w:rsid w:val="00F306C8"/>
    <w:rsid w:val="00F30E87"/>
    <w:rsid w:val="00F32468"/>
    <w:rsid w:val="00F33646"/>
    <w:rsid w:val="00F404C0"/>
    <w:rsid w:val="00F4086D"/>
    <w:rsid w:val="00F40C85"/>
    <w:rsid w:val="00F4101B"/>
    <w:rsid w:val="00F41941"/>
    <w:rsid w:val="00F43BB2"/>
    <w:rsid w:val="00F503CD"/>
    <w:rsid w:val="00F52201"/>
    <w:rsid w:val="00F539FF"/>
    <w:rsid w:val="00F60216"/>
    <w:rsid w:val="00F60C9A"/>
    <w:rsid w:val="00F62467"/>
    <w:rsid w:val="00F63699"/>
    <w:rsid w:val="00F672D6"/>
    <w:rsid w:val="00F73EF1"/>
    <w:rsid w:val="00F76B17"/>
    <w:rsid w:val="00F76B1C"/>
    <w:rsid w:val="00F776E5"/>
    <w:rsid w:val="00F77FFC"/>
    <w:rsid w:val="00F80A00"/>
    <w:rsid w:val="00F80A27"/>
    <w:rsid w:val="00F80C50"/>
    <w:rsid w:val="00F82275"/>
    <w:rsid w:val="00F82436"/>
    <w:rsid w:val="00F82D3C"/>
    <w:rsid w:val="00F84BFE"/>
    <w:rsid w:val="00F85290"/>
    <w:rsid w:val="00F85EB2"/>
    <w:rsid w:val="00F87623"/>
    <w:rsid w:val="00F8765D"/>
    <w:rsid w:val="00F879EF"/>
    <w:rsid w:val="00F909A3"/>
    <w:rsid w:val="00F90D52"/>
    <w:rsid w:val="00F9426C"/>
    <w:rsid w:val="00F95DD5"/>
    <w:rsid w:val="00FA2599"/>
    <w:rsid w:val="00FA5965"/>
    <w:rsid w:val="00FA7B02"/>
    <w:rsid w:val="00FB051E"/>
    <w:rsid w:val="00FB26F0"/>
    <w:rsid w:val="00FB6056"/>
    <w:rsid w:val="00FC39AD"/>
    <w:rsid w:val="00FC5D6B"/>
    <w:rsid w:val="00FD0ECF"/>
    <w:rsid w:val="00FD69B9"/>
    <w:rsid w:val="00FD6BF7"/>
    <w:rsid w:val="00FD7F88"/>
    <w:rsid w:val="00FD7FBC"/>
    <w:rsid w:val="00FE2640"/>
    <w:rsid w:val="00FE4550"/>
    <w:rsid w:val="00FE4AF4"/>
    <w:rsid w:val="00FE4D65"/>
    <w:rsid w:val="00FE6084"/>
    <w:rsid w:val="00FE6DA6"/>
    <w:rsid w:val="00FF29F2"/>
    <w:rsid w:val="00FF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A63C4"/>
  <w15:docId w15:val="{E01380F5-2B7B-40C1-BE4B-D832BE4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40"/>
  </w:style>
  <w:style w:type="paragraph" w:styleId="Heading1">
    <w:name w:val="heading 1"/>
    <w:basedOn w:val="Normal"/>
    <w:next w:val="NormalIndent"/>
    <w:link w:val="Heading1Char"/>
    <w:qFormat/>
    <w:rsid w:val="00C623C0"/>
    <w:pPr>
      <w:keepNext/>
      <w:keepLines/>
      <w:pageBreakBefore/>
      <w:widowControl w:val="0"/>
      <w:overflowPunct w:val="0"/>
      <w:autoSpaceDE w:val="0"/>
      <w:autoSpaceDN w:val="0"/>
      <w:adjustRightInd w:val="0"/>
      <w:spacing w:before="240" w:after="480" w:line="240" w:lineRule="auto"/>
      <w:ind w:left="709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GB"/>
    </w:rPr>
  </w:style>
  <w:style w:type="paragraph" w:styleId="Heading2">
    <w:name w:val="heading 2"/>
    <w:basedOn w:val="Normal"/>
    <w:next w:val="NormalIndent"/>
    <w:link w:val="Heading2Char"/>
    <w:qFormat/>
    <w:rsid w:val="00C623C0"/>
    <w:pPr>
      <w:keepNext/>
      <w:keepLines/>
      <w:widowControl w:val="0"/>
      <w:overflowPunct w:val="0"/>
      <w:autoSpaceDE w:val="0"/>
      <w:autoSpaceDN w:val="0"/>
      <w:adjustRightInd w:val="0"/>
      <w:spacing w:before="120" w:after="240" w:line="240" w:lineRule="auto"/>
      <w:ind w:left="709" w:hanging="709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623C0"/>
    <w:pPr>
      <w:keepNext/>
      <w:keepLines/>
      <w:widowControl w:val="0"/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4">
    <w:name w:val="heading 4"/>
    <w:basedOn w:val="Normal"/>
    <w:next w:val="NormalIndent"/>
    <w:link w:val="Heading4Char"/>
    <w:qFormat/>
    <w:rsid w:val="00C623C0"/>
    <w:pPr>
      <w:keepNext/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C623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6">
    <w:name w:val="heading 6"/>
    <w:basedOn w:val="Normal"/>
    <w:next w:val="NormalIndent"/>
    <w:link w:val="Heading6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9">
    <w:name w:val="heading 9"/>
    <w:basedOn w:val="Normal"/>
    <w:next w:val="NormalIndent"/>
    <w:link w:val="Heading9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8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469"/>
    <w:pPr>
      <w:ind w:left="720"/>
      <w:contextualSpacing/>
    </w:pPr>
  </w:style>
  <w:style w:type="paragraph" w:customStyle="1" w:styleId="Bullets">
    <w:name w:val="Bullets"/>
    <w:basedOn w:val="Normal"/>
    <w:uiPriority w:val="99"/>
    <w:rsid w:val="00D762AA"/>
    <w:pPr>
      <w:keepLines/>
      <w:widowControl w:val="0"/>
      <w:numPr>
        <w:numId w:val="1"/>
      </w:numPr>
      <w:suppressAutoHyphens/>
      <w:autoSpaceDE w:val="0"/>
      <w:autoSpaceDN w:val="0"/>
      <w:adjustRightInd w:val="0"/>
      <w:spacing w:after="170" w:line="320" w:lineRule="atLeast"/>
      <w:ind w:left="1305" w:hanging="284"/>
      <w:textAlignment w:val="center"/>
    </w:pPr>
    <w:rPr>
      <w:rFonts w:ascii="Arial" w:eastAsiaTheme="minorEastAsia" w:hAnsi="Arial" w:cs="Univers-Light"/>
      <w:color w:val="000000"/>
      <w:sz w:val="24"/>
      <w:szCs w:val="24"/>
      <w:lang w:eastAsia="en-GB"/>
    </w:rPr>
  </w:style>
  <w:style w:type="paragraph" w:customStyle="1" w:styleId="BulletsDouble">
    <w:name w:val="Bullets Double"/>
    <w:basedOn w:val="Normal"/>
    <w:uiPriority w:val="99"/>
    <w:rsid w:val="00D762AA"/>
    <w:pPr>
      <w:keepLines/>
      <w:widowControl w:val="0"/>
      <w:numPr>
        <w:numId w:val="2"/>
      </w:numPr>
      <w:suppressAutoHyphens/>
      <w:autoSpaceDE w:val="0"/>
      <w:autoSpaceDN w:val="0"/>
      <w:adjustRightInd w:val="0"/>
      <w:spacing w:after="170" w:line="320" w:lineRule="atLeast"/>
      <w:ind w:left="1588" w:hanging="284"/>
      <w:textAlignment w:val="center"/>
    </w:pPr>
    <w:rPr>
      <w:rFonts w:ascii="Arial" w:eastAsiaTheme="minorEastAsia" w:hAnsi="Arial" w:cs="Univers-Light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D762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2A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762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3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5F"/>
  </w:style>
  <w:style w:type="paragraph" w:styleId="Footer">
    <w:name w:val="footer"/>
    <w:basedOn w:val="Normal"/>
    <w:link w:val="FooterChar"/>
    <w:uiPriority w:val="99"/>
    <w:unhideWhenUsed/>
    <w:rsid w:val="00913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5F"/>
  </w:style>
  <w:style w:type="table" w:styleId="TableGrid">
    <w:name w:val="Table Grid"/>
    <w:basedOn w:val="TableNormal"/>
    <w:uiPriority w:val="59"/>
    <w:rsid w:val="0091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725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EC5B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5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DA"/>
    <w:rPr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F133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usehead1">
    <w:name w:val="Househead1"/>
    <w:basedOn w:val="Normal"/>
    <w:rsid w:val="009742CE"/>
    <w:pPr>
      <w:spacing w:after="0" w:line="240" w:lineRule="auto"/>
    </w:pPr>
    <w:rPr>
      <w:rFonts w:ascii="Tahoma" w:eastAsia="Times New Roman" w:hAnsi="Tahoma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B15DE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5DE1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15DE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23C0"/>
    <w:rPr>
      <w:rFonts w:ascii="Times New Roman" w:eastAsia="Times New Roman" w:hAnsi="Times New Roman" w:cs="Times New Roman"/>
      <w:b/>
      <w:caps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623C0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623C0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C623C0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623C0"/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Address">
    <w:name w:val="Address"/>
    <w:basedOn w:val="Normal"/>
    <w:rsid w:val="00C623C0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omment">
    <w:name w:val="Comment"/>
    <w:basedOn w:val="Normal"/>
    <w:rsid w:val="00C623C0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16"/>
      <w:szCs w:val="20"/>
      <w:lang w:eastAsia="en-GB"/>
    </w:rPr>
  </w:style>
  <w:style w:type="paragraph" w:styleId="EnvelopeAddress">
    <w:name w:val="envelope address"/>
    <w:basedOn w:val="Normal"/>
    <w:semiHidden/>
    <w:rsid w:val="00C623C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EnvelopeReturn">
    <w:name w:val="envelope return"/>
    <w:basedOn w:val="Normal"/>
    <w:semiHidden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Indent">
    <w:name w:val="Normal Indent"/>
    <w:basedOn w:val="Normal"/>
    <w:semiHidden/>
    <w:rsid w:val="00C623C0"/>
    <w:pPr>
      <w:widowControl w:val="0"/>
      <w:overflowPunct w:val="0"/>
      <w:autoSpaceDE w:val="0"/>
      <w:autoSpaceDN w:val="0"/>
      <w:adjustRightInd w:val="0"/>
      <w:spacing w:after="18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IndentOne">
    <w:name w:val="Indent One"/>
    <w:basedOn w:val="NormalIndent"/>
    <w:rsid w:val="00C623C0"/>
    <w:pPr>
      <w:ind w:left="1418"/>
    </w:pPr>
  </w:style>
  <w:style w:type="paragraph" w:styleId="ListBullet">
    <w:name w:val="List Bullet"/>
    <w:basedOn w:val="Normal"/>
    <w:semiHidden/>
    <w:rsid w:val="00C623C0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Bullet2">
    <w:name w:val="List Bullet 2"/>
    <w:basedOn w:val="Normal"/>
    <w:semiHidden/>
    <w:rsid w:val="00C623C0"/>
    <w:pPr>
      <w:widowControl w:val="0"/>
      <w:tabs>
        <w:tab w:val="left" w:pos="1069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Bullet3">
    <w:name w:val="List Bullet 3"/>
    <w:basedOn w:val="Normal"/>
    <w:semiHidden/>
    <w:rsid w:val="00C623C0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after="0" w:line="240" w:lineRule="auto"/>
      <w:ind w:left="2126" w:hanging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MacroText">
    <w:name w:val="macro"/>
    <w:link w:val="MacroTextChar"/>
    <w:semiHidden/>
    <w:rsid w:val="00C623C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C623C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NormalSpaced">
    <w:name w:val="Normal Spaced"/>
    <w:basedOn w:val="Normal"/>
    <w:rsid w:val="00C623C0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Double">
    <w:name w:val="Reduce Double"/>
    <w:basedOn w:val="Normal"/>
    <w:rsid w:val="00C623C0"/>
    <w:pPr>
      <w:widowControl w:val="0"/>
      <w:pBdr>
        <w:bottom w:val="double" w:sz="6" w:space="1" w:color="auto"/>
        <w:between w:val="double" w:sz="6" w:space="1" w:color="auto"/>
      </w:pBdr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Line">
    <w:name w:val="Reduce Line"/>
    <w:basedOn w:val="Normal"/>
    <w:rsid w:val="00C623C0"/>
    <w:pPr>
      <w:widowControl w:val="0"/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Single">
    <w:name w:val="Reduce Single"/>
    <w:basedOn w:val="Normal"/>
    <w:rsid w:val="00C623C0"/>
    <w:pPr>
      <w:widowControl w:val="0"/>
      <w:pBdr>
        <w:bottom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ference">
    <w:name w:val="Reference"/>
    <w:basedOn w:val="Normal"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Double">
    <w:name w:val="Table Double"/>
    <w:basedOn w:val="Normal"/>
    <w:rsid w:val="00C623C0"/>
    <w:pPr>
      <w:widowControl w:val="0"/>
      <w:pBdr>
        <w:bottom w:val="double" w:sz="6" w:space="1" w:color="auto"/>
        <w:between w:val="double" w:sz="6" w:space="1" w:color="auto"/>
      </w:pBdr>
      <w:overflowPunct w:val="0"/>
      <w:autoSpaceDE w:val="0"/>
      <w:autoSpaceDN w:val="0"/>
      <w:adjustRightInd w:val="0"/>
      <w:spacing w:after="120" w:line="12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Single">
    <w:name w:val="Table Single"/>
    <w:basedOn w:val="Normal"/>
    <w:rsid w:val="00C623C0"/>
    <w:pPr>
      <w:widowControl w:val="0"/>
      <w:pBdr>
        <w:bottom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after="120" w:line="12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1">
    <w:name w:val="toc 1"/>
    <w:basedOn w:val="Normal"/>
    <w:next w:val="Normal"/>
    <w:semiHidden/>
    <w:rsid w:val="00C623C0"/>
    <w:pPr>
      <w:widowControl w:val="0"/>
      <w:tabs>
        <w:tab w:val="left" w:pos="706"/>
        <w:tab w:val="right" w:pos="89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2">
    <w:name w:val="toc 2"/>
    <w:basedOn w:val="Normal"/>
    <w:next w:val="Normal"/>
    <w:semiHidden/>
    <w:rsid w:val="00C623C0"/>
    <w:pPr>
      <w:widowControl w:val="0"/>
      <w:tabs>
        <w:tab w:val="left" w:pos="1411"/>
        <w:tab w:val="right" w:pos="8930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3">
    <w:name w:val="toc 3"/>
    <w:basedOn w:val="Normal"/>
    <w:next w:val="Normal"/>
    <w:semiHidden/>
    <w:rsid w:val="00C623C0"/>
    <w:pPr>
      <w:widowControl w:val="0"/>
      <w:tabs>
        <w:tab w:val="left" w:pos="2117"/>
        <w:tab w:val="right" w:pos="8930"/>
      </w:tabs>
      <w:overflowPunct w:val="0"/>
      <w:autoSpaceDE w:val="0"/>
      <w:autoSpaceDN w:val="0"/>
      <w:adjustRightInd w:val="0"/>
      <w:spacing w:after="0" w:line="240" w:lineRule="auto"/>
      <w:ind w:left="141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semiHidden/>
    <w:rsid w:val="00C623C0"/>
  </w:style>
  <w:style w:type="character" w:styleId="UnresolvedMention">
    <w:name w:val="Unresolved Mention"/>
    <w:basedOn w:val="DefaultParagraphFont"/>
    <w:uiPriority w:val="99"/>
    <w:unhideWhenUsed/>
    <w:rsid w:val="00C623C0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C623C0"/>
    <w:pPr>
      <w:pageBreakBefore w:val="0"/>
      <w:widowControl/>
      <w:overflowPunct/>
      <w:autoSpaceDE/>
      <w:autoSpaceDN/>
      <w:adjustRightInd/>
      <w:spacing w:before="480" w:after="120"/>
      <w:ind w:left="431" w:hanging="431"/>
      <w:jc w:val="left"/>
      <w:textAlignment w:val="auto"/>
    </w:pPr>
    <w:rPr>
      <w:rFonts w:ascii="Arial" w:eastAsiaTheme="majorEastAsia" w:hAnsi="Arial" w:cstheme="majorBidi"/>
      <w:bCs/>
      <w:caps w:val="0"/>
      <w:sz w:val="22"/>
      <w:szCs w:val="28"/>
      <w:lang w:eastAsia="en-US"/>
    </w:rPr>
  </w:style>
  <w:style w:type="character" w:customStyle="1" w:styleId="Style1Char">
    <w:name w:val="Style1 Char"/>
    <w:basedOn w:val="DefaultParagraphFont"/>
    <w:link w:val="Style1"/>
    <w:rsid w:val="00C623C0"/>
    <w:rPr>
      <w:rFonts w:ascii="Arial" w:eastAsiaTheme="majorEastAsia" w:hAnsi="Arial" w:cstheme="majorBidi"/>
      <w:b/>
      <w:bCs/>
      <w:szCs w:val="28"/>
    </w:rPr>
  </w:style>
  <w:style w:type="character" w:styleId="Strong">
    <w:name w:val="Strong"/>
    <w:uiPriority w:val="22"/>
    <w:qFormat/>
    <w:rsid w:val="00C623C0"/>
  </w:style>
  <w:style w:type="paragraph" w:customStyle="1" w:styleId="Form">
    <w:name w:val="Form"/>
    <w:basedOn w:val="Normal"/>
    <w:link w:val="FormChar"/>
    <w:qFormat/>
    <w:rsid w:val="00C623C0"/>
    <w:pPr>
      <w:tabs>
        <w:tab w:val="left" w:pos="-1440"/>
        <w:tab w:val="left" w:pos="-720"/>
        <w:tab w:val="left" w:pos="851"/>
        <w:tab w:val="left" w:pos="8789"/>
      </w:tabs>
      <w:spacing w:after="120" w:line="300" w:lineRule="auto"/>
      <w:jc w:val="center"/>
    </w:pPr>
    <w:rPr>
      <w:rFonts w:ascii="Arial" w:eastAsia="Times New Roman" w:hAnsi="Arial" w:cs="Arial"/>
      <w:b/>
    </w:rPr>
  </w:style>
  <w:style w:type="character" w:customStyle="1" w:styleId="FormChar">
    <w:name w:val="Form Char"/>
    <w:basedOn w:val="DefaultParagraphFont"/>
    <w:link w:val="Form"/>
    <w:rsid w:val="00C623C0"/>
    <w:rPr>
      <w:rFonts w:ascii="Arial" w:eastAsia="Times New Roman" w:hAnsi="Arial" w:cs="Arial"/>
      <w:b/>
    </w:rPr>
  </w:style>
  <w:style w:type="character" w:styleId="Mention">
    <w:name w:val="Mention"/>
    <w:basedOn w:val="DefaultParagraphFont"/>
    <w:uiPriority w:val="99"/>
    <w:unhideWhenUsed/>
    <w:rsid w:val="00C623C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623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irspace.modernisation@caa.co.uk" TargetMode="Externa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http://www.caa.co.uk/cap3231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ebafb-c7f4-4e33-b493-0af2257c059c">
      <Value>13</Value>
      <Value>3</Value>
      <Value>2</Value>
    </TaxCatchAll>
    <md537954de5d4799b31f8b38caab65fb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Strategy and Planning</TermName>
          <TermId xmlns="http://schemas.microsoft.com/office/infopath/2007/PartnerControls">9076ec01-5ef0-4487-84fc-d6e70130781f</TermId>
        </TermInfo>
      </Terms>
    </md537954de5d4799b31f8b38caab65fb>
    <c0579850fabd4de2a8282f228563db32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CAA Strategy and Policy</TermName>
          <TermId xmlns="http://schemas.microsoft.com/office/infopath/2007/PartnerControls">58843480-7817-4841-b0c5-400f470b0315</TermId>
        </TermInfo>
      </Terms>
    </c0579850fabd4de2a8282f228563db32>
    <obd7f88e7c304967bb7efaedae455aad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f4074d62-8200-46bf-8bcb-6bf90d7cf299</TermId>
        </TermInfo>
      </Terms>
    </obd7f88e7c304967bb7efaedae455aad>
  </documentManagement>
</p:properties>
</file>

<file path=customXml/item3.xml><?xml version="1.0" encoding="utf-8"?>
<?mso-contentType ?>
<SharedContentType xmlns="Microsoft.SharePoint.Taxonomy.ContentTypeSync" SourceId="32b1b85a-9065-498a-a715-2e842cb76486" ContentTypeId="0x010100026BFE6A34D44FF09C8C098CCC1B744C00EE83530BF5C04CF4826011A517A960E0" PreviousValue="false" LastSyncTimeStamp="2021-11-10T11:46:36.27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and Guidance Document" ma:contentTypeID="0x010100026BFE6A34D44FF09C8C098CCC1B744C00EE83530BF5C04CF4826011A517A960E000CBD4CDC84CA6A543A42B38A7CDFDAB08" ma:contentTypeVersion="4" ma:contentTypeDescription="Create a new document." ma:contentTypeScope="" ma:versionID="2179bb28cdba426ad6199c18bf022e22">
  <xsd:schema xmlns:xsd="http://www.w3.org/2001/XMLSchema" xmlns:xs="http://www.w3.org/2001/XMLSchema" xmlns:p="http://schemas.microsoft.com/office/2006/metadata/properties" xmlns:ns2="c1debafb-c7f4-4e33-b493-0af2257c059c" targetNamespace="http://schemas.microsoft.com/office/2006/metadata/properties" ma:root="true" ma:fieldsID="024a251e998416694a425602a940c53c" ns2:_="">
    <xsd:import namespace="c1debafb-c7f4-4e33-b493-0af2257c059c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ebafb-c7f4-4e33-b493-0af2257c059c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5722c8d-963e-46be-bb02-ffc531bb3499}" ma:internalName="TaxCatchAll" ma:showField="CatchAllData" ma:web="4ef00ea9-21ac-4502-b1b4-cb013ca08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5722c8d-963e-46be-bb02-ffc531bb3499}" ma:internalName="TaxCatchAllLabel" ma:readOnly="true" ma:showField="CatchAllDataLabel" ma:web="4ef00ea9-21ac-4502-b1b4-cb013ca08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BA83-7A11-4AF0-8A15-D52FDC347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F8AF0-E9D6-48D3-BC32-A52B720038DB}">
  <ds:schemaRefs>
    <ds:schemaRef ds:uri="http://schemas.microsoft.com/office/2006/metadata/properties"/>
    <ds:schemaRef ds:uri="http://schemas.microsoft.com/office/infopath/2007/PartnerControls"/>
    <ds:schemaRef ds:uri="c1debafb-c7f4-4e33-b493-0af2257c059c"/>
  </ds:schemaRefs>
</ds:datastoreItem>
</file>

<file path=customXml/itemProps3.xml><?xml version="1.0" encoding="utf-8"?>
<ds:datastoreItem xmlns:ds="http://schemas.openxmlformats.org/officeDocument/2006/customXml" ds:itemID="{DA72B5D6-BCAD-4F87-87B3-3A18445DC40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578A89E-7DB5-44E8-8522-54BA44B28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ebafb-c7f4-4e33-b493-0af2257c0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738E49-0E77-4ECB-96AF-A29789A5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 MAGGIE</dc:creator>
  <cp:lastModifiedBy>Colin Scott</cp:lastModifiedBy>
  <cp:revision>200</cp:revision>
  <dcterms:created xsi:type="dcterms:W3CDTF">2026-01-27T14:39:00Z</dcterms:created>
  <dcterms:modified xsi:type="dcterms:W3CDTF">2026-04-01T16:33:00Z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0x010100026BFE6A34D44FF09C8C098CCC1B744C00EE83530BF5C04CF4826011A517A960E000CBD4CDC84CA6A543A42B38A7CDFDAB08</vt:lpwstr>
  </property>
  <property fmtid="{D5CDD505-2E9C-101B-9397-08002B2CF9AE}" pid="3" name="g6b6768c2dd7465093106fc4b4d6c86d">
    <vt:lpwstr/>
  </property>
  <property fmtid="{D5CDD505-2E9C-101B-9397-08002B2CF9AE}" pid="4" name="CAABusinessFunctions">
    <vt:lpwstr>13;#Corporate Strategy and Planning|9076ec01-5ef0-4487-84fc-d6e70130781f</vt:lpwstr>
  </property>
  <property fmtid="{D5CDD505-2E9C-101B-9397-08002B2CF9AE}" pid="5" name="CAAContentGroup">
    <vt:lpwstr>2;#Finance|f4074d62-8200-46bf-8bcb-6bf90d7cf299</vt:lpwstr>
  </property>
  <property fmtid="{D5CDD505-2E9C-101B-9397-08002B2CF9AE}" pid="6" name="CAAProjectPhase">
    <vt:lpwstr/>
  </property>
  <property fmtid="{D5CDD505-2E9C-101B-9397-08002B2CF9AE}" pid="7" name="CAADepartments">
    <vt:lpwstr>3;#CAA Strategy and Policy|58843480-7817-4841-b0c5-400f470b0315</vt:lpwstr>
  </property>
  <property fmtid="{D5CDD505-2E9C-101B-9397-08002B2CF9AE}" pid="8" name="_dlc_DocIdItemGuid">
    <vt:lpwstr>a993dc50-607f-445d-b46c-01a9fce878e9</vt:lpwstr>
  </property>
  <property fmtid="{D5CDD505-2E9C-101B-9397-08002B2CF9AE}" pid="9" name="MediaServiceImageTags">
    <vt:lpwstr/>
  </property>
  <property fmtid="{D5CDD505-2E9C-101B-9397-08002B2CF9AE}" pid="10" name="ClassificationContentMarkingHeaderShapeIds">
    <vt:lpwstr>1,4,6,7,8,9</vt:lpwstr>
  </property>
  <property fmtid="{D5CDD505-2E9C-101B-9397-08002B2CF9AE}" pid="11" name="ClassificationContentMarkingHeaderFontProps">
    <vt:lpwstr>#000000,8,Calibri</vt:lpwstr>
  </property>
  <property fmtid="{D5CDD505-2E9C-101B-9397-08002B2CF9AE}" pid="12" name="ClassificationContentMarkingHeaderText">
    <vt:lpwstr>OFFICIAL - Public. This information has been cleared for unrestricted distribution. </vt:lpwstr>
  </property>
  <property fmtid="{D5CDD505-2E9C-101B-9397-08002B2CF9AE}" pid="13" name="ClassificationContentMarkingFooterShapeIds">
    <vt:lpwstr>a,b,d,e,f,10</vt:lpwstr>
  </property>
  <property fmtid="{D5CDD505-2E9C-101B-9397-08002B2CF9AE}" pid="14" name="ClassificationContentMarkingFooterFontProps">
    <vt:lpwstr>#000000,8,Calibri</vt:lpwstr>
  </property>
  <property fmtid="{D5CDD505-2E9C-101B-9397-08002B2CF9AE}" pid="15" name="ClassificationContentMarkingFooterText">
    <vt:lpwstr>OFFICIAL - Public</vt:lpwstr>
  </property>
  <property fmtid="{D5CDD505-2E9C-101B-9397-08002B2CF9AE}" pid="16" name="MSIP_Label_1e6039e1-a83a-4485-9581-62128b86c05c_Enabled">
    <vt:lpwstr>true</vt:lpwstr>
  </property>
  <property fmtid="{D5CDD505-2E9C-101B-9397-08002B2CF9AE}" pid="17" name="MSIP_Label_1e6039e1-a83a-4485-9581-62128b86c05c_SetDate">
    <vt:lpwstr>2024-03-05T08:18:56Z</vt:lpwstr>
  </property>
  <property fmtid="{D5CDD505-2E9C-101B-9397-08002B2CF9AE}" pid="18" name="MSIP_Label_1e6039e1-a83a-4485-9581-62128b86c05c_Method">
    <vt:lpwstr>Privileged</vt:lpwstr>
  </property>
  <property fmtid="{D5CDD505-2E9C-101B-9397-08002B2CF9AE}" pid="19" name="MSIP_Label_1e6039e1-a83a-4485-9581-62128b86c05c_Name">
    <vt:lpwstr>O - Unrestricted - Public</vt:lpwstr>
  </property>
  <property fmtid="{D5CDD505-2E9C-101B-9397-08002B2CF9AE}" pid="20" name="MSIP_Label_1e6039e1-a83a-4485-9581-62128b86c05c_SiteId">
    <vt:lpwstr>c4edd5ba-10c3-4fe3-946a-7c9c446ab8c8</vt:lpwstr>
  </property>
  <property fmtid="{D5CDD505-2E9C-101B-9397-08002B2CF9AE}" pid="21" name="MSIP_Label_1e6039e1-a83a-4485-9581-62128b86c05c_ActionId">
    <vt:lpwstr>69f70c0d-66e7-4d1a-baec-23ba631c244b</vt:lpwstr>
  </property>
  <property fmtid="{D5CDD505-2E9C-101B-9397-08002B2CF9AE}" pid="22" name="MSIP_Label_1e6039e1-a83a-4485-9581-62128b86c05c_ContentBits">
    <vt:lpwstr>3</vt:lpwstr>
  </property>
  <property fmtid="{D5CDD505-2E9C-101B-9397-08002B2CF9AE}" pid="23" name="lcf76f155ced4ddcb4097134ff3c332f">
    <vt:lpwstr/>
  </property>
</Properties>
</file>